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22680" w:type="dxa"/>
        <w:tblInd w:w="-5" w:type="dxa"/>
        <w:tblLook w:val="04A0" w:firstRow="1" w:lastRow="0" w:firstColumn="1" w:lastColumn="0" w:noHBand="0" w:noVBand="1"/>
      </w:tblPr>
      <w:tblGrid>
        <w:gridCol w:w="22680"/>
      </w:tblGrid>
      <w:tr w:rsidR="001B6687" w:rsidRPr="001B6687" w14:paraId="0D490C3D" w14:textId="77777777" w:rsidTr="001D1FB2">
        <w:tc>
          <w:tcPr>
            <w:tcW w:w="22680" w:type="dxa"/>
            <w:shd w:val="clear" w:color="auto" w:fill="5F5F5F" w:themeFill="accent5"/>
            <w:vAlign w:val="center"/>
          </w:tcPr>
          <w:p w14:paraId="5484FF75" w14:textId="77777777" w:rsidR="006D151A" w:rsidRPr="003E2DD3" w:rsidRDefault="006D151A" w:rsidP="006D151A">
            <w:pPr>
              <w:tabs>
                <w:tab w:val="left" w:pos="11482"/>
              </w:tabs>
              <w:jc w:val="center"/>
              <w:rPr>
                <w:rFonts w:ascii="Comic Sans MS" w:hAnsi="Comic Sans MS"/>
                <w:b/>
                <w:bCs/>
                <w:color w:val="FF0000"/>
                <w:sz w:val="28"/>
                <w:szCs w:val="28"/>
                <w:highlight w:val="lightGray"/>
              </w:rPr>
            </w:pPr>
            <w:r w:rsidRPr="003E2DD3">
              <w:rPr>
                <w:rFonts w:ascii="Comic Sans MS" w:hAnsi="Comic Sans MS"/>
                <w:b/>
                <w:bCs/>
                <w:color w:val="FF0000"/>
                <w:sz w:val="28"/>
                <w:szCs w:val="28"/>
                <w:highlight w:val="lightGray"/>
              </w:rPr>
              <w:t>St Margaret’s C of E Primary School</w:t>
            </w:r>
          </w:p>
        </w:tc>
      </w:tr>
    </w:tbl>
    <w:p w14:paraId="466746BE" w14:textId="77777777" w:rsidR="00472D4F" w:rsidRPr="001B6687" w:rsidRDefault="00472D4F" w:rsidP="00665045">
      <w:pPr>
        <w:pStyle w:val="NoSpacing"/>
        <w:tabs>
          <w:tab w:val="left" w:pos="11482"/>
        </w:tabs>
        <w:rPr>
          <w:b/>
          <w:bCs/>
          <w:color w:val="FF0000"/>
          <w:sz w:val="24"/>
          <w:szCs w:val="24"/>
          <w:highlight w:val="lightGray"/>
        </w:rPr>
      </w:pPr>
    </w:p>
    <w:tbl>
      <w:tblPr>
        <w:tblStyle w:val="TableGrid"/>
        <w:tblW w:w="22675" w:type="dxa"/>
        <w:tblLayout w:type="fixed"/>
        <w:tblLook w:val="04A0" w:firstRow="1" w:lastRow="0" w:firstColumn="1" w:lastColumn="0" w:noHBand="0" w:noVBand="1"/>
      </w:tblPr>
      <w:tblGrid>
        <w:gridCol w:w="2264"/>
        <w:gridCol w:w="2265"/>
        <w:gridCol w:w="1108"/>
        <w:gridCol w:w="1157"/>
        <w:gridCol w:w="1111"/>
        <w:gridCol w:w="1153"/>
        <w:gridCol w:w="2265"/>
        <w:gridCol w:w="2265"/>
        <w:gridCol w:w="1528"/>
        <w:gridCol w:w="444"/>
        <w:gridCol w:w="292"/>
        <w:gridCol w:w="2265"/>
        <w:gridCol w:w="2120"/>
        <w:gridCol w:w="145"/>
        <w:gridCol w:w="2293"/>
      </w:tblGrid>
      <w:tr w:rsidR="001B6687" w:rsidRPr="001B6687" w14:paraId="5BBBE8F9" w14:textId="77777777" w:rsidTr="001D1FB2">
        <w:tc>
          <w:tcPr>
            <w:tcW w:w="22675" w:type="dxa"/>
            <w:gridSpan w:val="15"/>
            <w:shd w:val="clear" w:color="auto" w:fill="5F5F5F" w:themeFill="accent5"/>
          </w:tcPr>
          <w:p w14:paraId="2EBCC8E9" w14:textId="77777777" w:rsidR="00E84A72" w:rsidRPr="00682E4D" w:rsidRDefault="00AC0EFC" w:rsidP="00665045">
            <w:pPr>
              <w:tabs>
                <w:tab w:val="left" w:pos="11482"/>
              </w:tabs>
              <w:jc w:val="center"/>
              <w:rPr>
                <w:rFonts w:ascii="Comic Sans MS" w:hAnsi="Comic Sans MS"/>
                <w:b/>
                <w:bCs/>
                <w:color w:val="FF0000"/>
                <w:sz w:val="28"/>
                <w:szCs w:val="28"/>
                <w:highlight w:val="lightGray"/>
              </w:rPr>
            </w:pPr>
            <w:r w:rsidRPr="00682E4D">
              <w:rPr>
                <w:rFonts w:ascii="Comic Sans MS" w:hAnsi="Comic Sans MS"/>
                <w:b/>
                <w:bCs/>
                <w:color w:val="FF0000"/>
                <w:sz w:val="28"/>
                <w:szCs w:val="28"/>
                <w:highlight w:val="lightGray"/>
              </w:rPr>
              <w:t>Curriculum content for Year 6</w:t>
            </w:r>
          </w:p>
          <w:p w14:paraId="0311C4EA" w14:textId="0219B18B" w:rsidR="00682E4D" w:rsidRPr="001B6687" w:rsidRDefault="00682E4D" w:rsidP="00665045">
            <w:pPr>
              <w:tabs>
                <w:tab w:val="left" w:pos="11482"/>
              </w:tabs>
              <w:jc w:val="center"/>
              <w:rPr>
                <w:rFonts w:ascii="Comic Sans MS" w:hAnsi="Comic Sans MS"/>
                <w:b/>
                <w:bCs/>
                <w:color w:val="FF0000"/>
                <w:sz w:val="24"/>
                <w:szCs w:val="24"/>
                <w:highlight w:val="lightGray"/>
              </w:rPr>
            </w:pPr>
          </w:p>
        </w:tc>
      </w:tr>
      <w:tr w:rsidR="001B6687" w:rsidRPr="001B6687" w14:paraId="75A6E6FB" w14:textId="77777777" w:rsidTr="001D1FB2">
        <w:tc>
          <w:tcPr>
            <w:tcW w:w="7905" w:type="dxa"/>
            <w:gridSpan w:val="5"/>
            <w:shd w:val="clear" w:color="auto" w:fill="5F5F5F" w:themeFill="accent5"/>
          </w:tcPr>
          <w:p w14:paraId="52E5797E" w14:textId="77777777" w:rsidR="006D151A" w:rsidRPr="001B6687" w:rsidRDefault="006D151A" w:rsidP="00665045">
            <w:pPr>
              <w:tabs>
                <w:tab w:val="left" w:pos="11482"/>
              </w:tabs>
              <w:jc w:val="center"/>
              <w:rPr>
                <w:rFonts w:ascii="Comic Sans MS" w:hAnsi="Comic Sans MS"/>
                <w:b/>
                <w:bCs/>
                <w:color w:val="FF0000"/>
                <w:sz w:val="24"/>
                <w:szCs w:val="24"/>
                <w:highlight w:val="lightGray"/>
              </w:rPr>
            </w:pPr>
            <w:r w:rsidRPr="001B6687">
              <w:rPr>
                <w:rFonts w:ascii="Comic Sans MS" w:hAnsi="Comic Sans MS"/>
                <w:b/>
                <w:bCs/>
                <w:color w:val="FF0000"/>
                <w:sz w:val="24"/>
                <w:szCs w:val="24"/>
                <w:highlight w:val="lightGray"/>
              </w:rPr>
              <w:t>English</w:t>
            </w:r>
          </w:p>
        </w:tc>
        <w:tc>
          <w:tcPr>
            <w:tcW w:w="7655" w:type="dxa"/>
            <w:gridSpan w:val="5"/>
            <w:shd w:val="clear" w:color="auto" w:fill="5F5F5F" w:themeFill="accent5"/>
          </w:tcPr>
          <w:p w14:paraId="4872A9DE" w14:textId="77777777" w:rsidR="006D151A" w:rsidRPr="001B6687" w:rsidRDefault="006D151A" w:rsidP="00665045">
            <w:pPr>
              <w:tabs>
                <w:tab w:val="left" w:pos="11482"/>
              </w:tabs>
              <w:jc w:val="center"/>
              <w:rPr>
                <w:rFonts w:ascii="Comic Sans MS" w:hAnsi="Comic Sans MS"/>
                <w:b/>
                <w:bCs/>
                <w:color w:val="FF0000"/>
                <w:sz w:val="24"/>
                <w:szCs w:val="24"/>
                <w:highlight w:val="lightGray"/>
              </w:rPr>
            </w:pPr>
            <w:r w:rsidRPr="001B6687">
              <w:rPr>
                <w:rFonts w:ascii="Comic Sans MS" w:hAnsi="Comic Sans MS"/>
                <w:b/>
                <w:bCs/>
                <w:color w:val="FF0000"/>
                <w:sz w:val="24"/>
                <w:szCs w:val="24"/>
                <w:highlight w:val="lightGray"/>
              </w:rPr>
              <w:t>Maths</w:t>
            </w:r>
          </w:p>
        </w:tc>
        <w:tc>
          <w:tcPr>
            <w:tcW w:w="7115" w:type="dxa"/>
            <w:gridSpan w:val="5"/>
            <w:shd w:val="clear" w:color="auto" w:fill="5F5F5F" w:themeFill="accent5"/>
          </w:tcPr>
          <w:p w14:paraId="71EB9458" w14:textId="77777777" w:rsidR="006D151A" w:rsidRPr="001B6687" w:rsidRDefault="00E84A72" w:rsidP="00665045">
            <w:pPr>
              <w:tabs>
                <w:tab w:val="left" w:pos="11482"/>
              </w:tabs>
              <w:jc w:val="center"/>
              <w:rPr>
                <w:rFonts w:ascii="Comic Sans MS" w:hAnsi="Comic Sans MS"/>
                <w:b/>
                <w:bCs/>
                <w:color w:val="FF0000"/>
                <w:sz w:val="24"/>
                <w:szCs w:val="24"/>
              </w:rPr>
            </w:pPr>
            <w:r w:rsidRPr="001B6687">
              <w:rPr>
                <w:rFonts w:ascii="Comic Sans MS" w:hAnsi="Comic Sans MS"/>
                <w:b/>
                <w:bCs/>
                <w:color w:val="FF0000"/>
                <w:sz w:val="24"/>
                <w:szCs w:val="24"/>
                <w:highlight w:val="lightGray"/>
              </w:rPr>
              <w:t>Science</w:t>
            </w:r>
          </w:p>
        </w:tc>
      </w:tr>
      <w:tr w:rsidR="00884DE2" w:rsidRPr="005512A0" w14:paraId="49C379C7" w14:textId="77777777" w:rsidTr="00884DE2">
        <w:tc>
          <w:tcPr>
            <w:tcW w:w="5637" w:type="dxa"/>
            <w:gridSpan w:val="3"/>
          </w:tcPr>
          <w:p w14:paraId="1EF8247F" w14:textId="77777777" w:rsidR="00884DE2" w:rsidRPr="001B6687" w:rsidRDefault="00884DE2" w:rsidP="00665045">
            <w:pPr>
              <w:tabs>
                <w:tab w:val="left" w:pos="11482"/>
              </w:tabs>
              <w:jc w:val="center"/>
              <w:rPr>
                <w:rFonts w:ascii="Comic Sans MS" w:hAnsi="Comic Sans MS"/>
                <w:b/>
                <w:bCs/>
              </w:rPr>
            </w:pPr>
            <w:r w:rsidRPr="001B6687">
              <w:rPr>
                <w:rFonts w:ascii="Comic Sans MS" w:hAnsi="Comic Sans MS"/>
                <w:b/>
                <w:bCs/>
              </w:rPr>
              <w:t>Priority Objectives</w:t>
            </w:r>
          </w:p>
        </w:tc>
        <w:tc>
          <w:tcPr>
            <w:tcW w:w="2268" w:type="dxa"/>
            <w:gridSpan w:val="2"/>
          </w:tcPr>
          <w:p w14:paraId="309CD29C" w14:textId="77777777" w:rsidR="00884DE2" w:rsidRPr="001B6687" w:rsidRDefault="00884DE2" w:rsidP="00111CA5">
            <w:pPr>
              <w:tabs>
                <w:tab w:val="left" w:pos="11482"/>
              </w:tabs>
              <w:ind w:right="-108"/>
              <w:jc w:val="center"/>
              <w:rPr>
                <w:rFonts w:ascii="Comic Sans MS" w:hAnsi="Comic Sans MS"/>
                <w:b/>
                <w:bCs/>
              </w:rPr>
            </w:pPr>
            <w:r w:rsidRPr="001B6687">
              <w:rPr>
                <w:rFonts w:ascii="Comic Sans MS" w:hAnsi="Comic Sans MS"/>
                <w:b/>
                <w:bCs/>
              </w:rPr>
              <w:t>Schemes/Resources</w:t>
            </w:r>
          </w:p>
        </w:tc>
        <w:tc>
          <w:tcPr>
            <w:tcW w:w="12332" w:type="dxa"/>
            <w:gridSpan w:val="8"/>
          </w:tcPr>
          <w:p w14:paraId="0B48868A" w14:textId="77777777" w:rsidR="00884DE2" w:rsidRPr="001B6687" w:rsidRDefault="00884DE2" w:rsidP="00665045">
            <w:pPr>
              <w:tabs>
                <w:tab w:val="left" w:pos="11482"/>
              </w:tabs>
              <w:jc w:val="center"/>
              <w:rPr>
                <w:rFonts w:ascii="Comic Sans MS" w:hAnsi="Comic Sans MS"/>
                <w:b/>
                <w:bCs/>
              </w:rPr>
            </w:pPr>
            <w:r w:rsidRPr="001B6687">
              <w:rPr>
                <w:rFonts w:ascii="Comic Sans MS" w:hAnsi="Comic Sans MS"/>
                <w:b/>
                <w:bCs/>
              </w:rPr>
              <w:t>Priority Objectives</w:t>
            </w:r>
          </w:p>
        </w:tc>
        <w:tc>
          <w:tcPr>
            <w:tcW w:w="2438" w:type="dxa"/>
            <w:gridSpan w:val="2"/>
          </w:tcPr>
          <w:p w14:paraId="785E03C4" w14:textId="77777777" w:rsidR="00884DE2" w:rsidRPr="001B6687" w:rsidRDefault="00884DE2" w:rsidP="00665045">
            <w:pPr>
              <w:tabs>
                <w:tab w:val="left" w:pos="11482"/>
              </w:tabs>
              <w:jc w:val="center"/>
              <w:rPr>
                <w:rFonts w:ascii="Comic Sans MS" w:hAnsi="Comic Sans MS"/>
                <w:b/>
                <w:bCs/>
              </w:rPr>
            </w:pPr>
            <w:r w:rsidRPr="001B6687">
              <w:rPr>
                <w:rFonts w:ascii="Comic Sans MS" w:hAnsi="Comic Sans MS"/>
                <w:b/>
                <w:bCs/>
              </w:rPr>
              <w:t>Schemes/Resources</w:t>
            </w:r>
          </w:p>
        </w:tc>
      </w:tr>
      <w:tr w:rsidR="003F1A7C" w:rsidRPr="003F1A7C" w14:paraId="3E0FA52E" w14:textId="77777777" w:rsidTr="00884DE2">
        <w:trPr>
          <w:trHeight w:val="3570"/>
        </w:trPr>
        <w:tc>
          <w:tcPr>
            <w:tcW w:w="5637" w:type="dxa"/>
            <w:gridSpan w:val="3"/>
          </w:tcPr>
          <w:p w14:paraId="3F1B09D8" w14:textId="521183C2" w:rsidR="00A12F0D" w:rsidRPr="003F1A7C" w:rsidRDefault="00884DE2" w:rsidP="003D09AA">
            <w:pPr>
              <w:pStyle w:val="NoSpacing"/>
              <w:jc w:val="both"/>
              <w:rPr>
                <w:rFonts w:ascii="Comic Sans MS" w:hAnsi="Comic Sans MS"/>
                <w:b/>
                <w:noProof/>
                <w:lang w:eastAsia="en-GB"/>
              </w:rPr>
            </w:pPr>
            <w:r w:rsidRPr="003F1A7C">
              <w:rPr>
                <w:rFonts w:ascii="Comic Sans MS" w:hAnsi="Comic Sans MS"/>
                <w:b/>
                <w:noProof/>
                <w:lang w:eastAsia="en-GB"/>
              </w:rPr>
              <w:t>Reading:</w:t>
            </w:r>
            <w:r w:rsidR="00F8268A">
              <w:rPr>
                <w:rFonts w:ascii="Comic Sans MS" w:hAnsi="Comic Sans MS"/>
                <w:b/>
                <w:noProof/>
                <w:lang w:eastAsia="en-GB"/>
              </w:rPr>
              <w:t xml:space="preserve"> </w:t>
            </w:r>
            <w:r w:rsidR="00CF7B0D" w:rsidRPr="003F1A7C">
              <w:rPr>
                <w:rFonts w:ascii="Comic Sans MS" w:hAnsi="Comic Sans MS"/>
                <w:noProof/>
                <w:lang w:eastAsia="en-GB"/>
              </w:rPr>
              <w:t>A</w:t>
            </w:r>
            <w:proofErr w:type="spellStart"/>
            <w:r w:rsidR="00A12F0D" w:rsidRPr="003F1A7C">
              <w:rPr>
                <w:rFonts w:ascii="Comic Sans MS" w:hAnsi="Comic Sans MS"/>
              </w:rPr>
              <w:t>pply</w:t>
            </w:r>
            <w:proofErr w:type="spellEnd"/>
            <w:r w:rsidR="00A12F0D" w:rsidRPr="003F1A7C">
              <w:rPr>
                <w:rFonts w:ascii="Comic Sans MS" w:hAnsi="Comic Sans MS"/>
              </w:rPr>
              <w:t xml:space="preserve"> knowledge of ro</w:t>
            </w:r>
            <w:r w:rsidR="00CF7B0D" w:rsidRPr="003F1A7C">
              <w:rPr>
                <w:rFonts w:ascii="Comic Sans MS" w:hAnsi="Comic Sans MS"/>
              </w:rPr>
              <w:t>ot words, prefixes and suffixes.  R</w:t>
            </w:r>
            <w:r w:rsidR="00A12F0D" w:rsidRPr="003F1A7C">
              <w:rPr>
                <w:rFonts w:ascii="Comic Sans MS" w:hAnsi="Comic Sans MS"/>
              </w:rPr>
              <w:t>ead aloud and understand the meaning of new words</w:t>
            </w:r>
            <w:r w:rsidR="00CF7B0D" w:rsidRPr="003F1A7C">
              <w:rPr>
                <w:rFonts w:ascii="Comic Sans MS" w:hAnsi="Comic Sans MS"/>
              </w:rPr>
              <w:t>.  R</w:t>
            </w:r>
            <w:r w:rsidR="00A12F0D" w:rsidRPr="003F1A7C">
              <w:rPr>
                <w:rFonts w:ascii="Comic Sans MS" w:hAnsi="Comic Sans MS"/>
              </w:rPr>
              <w:t>ead and discuss an increasingly wide range of fiction, poetry, plays, non-fiction and reference books or textbooks</w:t>
            </w:r>
            <w:r w:rsidR="00CF7B0D" w:rsidRPr="003F1A7C">
              <w:rPr>
                <w:rFonts w:ascii="Comic Sans MS" w:hAnsi="Comic Sans MS"/>
              </w:rPr>
              <w:t>.  R</w:t>
            </w:r>
            <w:r w:rsidR="00A12F0D" w:rsidRPr="003F1A7C">
              <w:rPr>
                <w:rFonts w:ascii="Comic Sans MS" w:hAnsi="Comic Sans MS"/>
              </w:rPr>
              <w:t>ead books that are structured in different ways and read for a range of purposes</w:t>
            </w:r>
            <w:r w:rsidR="00CF7B0D" w:rsidRPr="003F1A7C">
              <w:rPr>
                <w:rFonts w:ascii="Comic Sans MS" w:hAnsi="Comic Sans MS"/>
              </w:rPr>
              <w:t xml:space="preserve">, </w:t>
            </w:r>
            <w:r w:rsidR="00A12F0D" w:rsidRPr="003F1A7C">
              <w:rPr>
                <w:rFonts w:ascii="Comic Sans MS" w:hAnsi="Comic Sans MS"/>
              </w:rPr>
              <w:t>increasing familiarity with a wide range of books,</w:t>
            </w:r>
          </w:p>
          <w:p w14:paraId="50AFE99C" w14:textId="368425FD" w:rsidR="00884DE2" w:rsidRPr="003F1A7C" w:rsidRDefault="00884DE2" w:rsidP="003D09AA">
            <w:pPr>
              <w:tabs>
                <w:tab w:val="num" w:pos="720"/>
              </w:tabs>
              <w:jc w:val="both"/>
              <w:rPr>
                <w:rFonts w:ascii="Comic Sans MS" w:hAnsi="Comic Sans MS"/>
                <w:noProof/>
                <w:lang w:eastAsia="en-GB"/>
              </w:rPr>
            </w:pPr>
            <w:r w:rsidRPr="003F1A7C">
              <w:rPr>
                <w:rFonts w:ascii="Comic Sans MS" w:hAnsi="Comic Sans MS"/>
                <w:b/>
                <w:noProof/>
                <w:lang w:eastAsia="en-GB"/>
              </w:rPr>
              <w:t>Handwriting</w:t>
            </w:r>
            <w:r w:rsidRPr="003F1A7C">
              <w:rPr>
                <w:rFonts w:ascii="Comic Sans MS" w:hAnsi="Comic Sans MS"/>
                <w:noProof/>
                <w:lang w:eastAsia="en-GB"/>
              </w:rPr>
              <w:t>:</w:t>
            </w:r>
            <w:r w:rsidR="00F8268A">
              <w:rPr>
                <w:rFonts w:ascii="Comic Sans MS" w:hAnsi="Comic Sans MS"/>
                <w:noProof/>
                <w:lang w:eastAsia="en-GB"/>
              </w:rPr>
              <w:t xml:space="preserve"> W</w:t>
            </w:r>
            <w:r w:rsidR="00C95DCE" w:rsidRPr="003F1A7C">
              <w:rPr>
                <w:rFonts w:ascii="Comic Sans MS" w:eastAsia="Times New Roman" w:hAnsi="Comic Sans MS" w:cs="Arial"/>
                <w:shd w:val="clear" w:color="auto" w:fill="FFFFFF"/>
                <w:lang w:eastAsia="en-GB"/>
              </w:rPr>
              <w:t>rite legibly, fluent</w:t>
            </w:r>
            <w:r w:rsidR="00673165" w:rsidRPr="003F1A7C">
              <w:rPr>
                <w:rFonts w:ascii="Comic Sans MS" w:eastAsia="Times New Roman" w:hAnsi="Comic Sans MS" w:cs="Arial"/>
                <w:shd w:val="clear" w:color="auto" w:fill="FFFFFF"/>
                <w:lang w:eastAsia="en-GB"/>
              </w:rPr>
              <w:t xml:space="preserve">ly and with increasing speed by </w:t>
            </w:r>
            <w:r w:rsidR="00C95DCE" w:rsidRPr="003F1A7C">
              <w:rPr>
                <w:rFonts w:ascii="Comic Sans MS" w:eastAsia="Times New Roman" w:hAnsi="Comic Sans MS" w:cs="Arial"/>
                <w:lang w:eastAsia="en-GB"/>
              </w:rPr>
              <w:t>choosing which shape of a letter to use when given choices and deciding whether or not to join specific letters</w:t>
            </w:r>
            <w:r w:rsidR="00673165" w:rsidRPr="003F1A7C">
              <w:rPr>
                <w:rFonts w:ascii="Comic Sans MS" w:eastAsia="Times New Roman" w:hAnsi="Comic Sans MS" w:cs="Arial"/>
                <w:lang w:eastAsia="en-GB"/>
              </w:rPr>
              <w:t xml:space="preserve"> and by </w:t>
            </w:r>
            <w:r w:rsidR="00C95DCE" w:rsidRPr="003F1A7C">
              <w:rPr>
                <w:rFonts w:ascii="Comic Sans MS" w:eastAsia="Times New Roman" w:hAnsi="Comic Sans MS" w:cs="Arial"/>
                <w:lang w:eastAsia="en-GB"/>
              </w:rPr>
              <w:t>choosing the writing implement that is best suited for a task</w:t>
            </w:r>
          </w:p>
          <w:p w14:paraId="07A1E4E9" w14:textId="0E0FA983" w:rsidR="00804495" w:rsidRPr="003F1A7C" w:rsidRDefault="00884DE2" w:rsidP="003D09AA">
            <w:pPr>
              <w:pStyle w:val="NoSpacing"/>
              <w:jc w:val="both"/>
              <w:rPr>
                <w:rFonts w:ascii="Comic Sans MS" w:hAnsi="Comic Sans MS"/>
                <w:b/>
                <w:noProof/>
                <w:lang w:eastAsia="en-GB"/>
              </w:rPr>
            </w:pPr>
            <w:r w:rsidRPr="003F1A7C">
              <w:rPr>
                <w:rFonts w:ascii="Comic Sans MS" w:hAnsi="Comic Sans MS"/>
                <w:b/>
                <w:noProof/>
                <w:lang w:eastAsia="en-GB"/>
              </w:rPr>
              <w:t>Spelling</w:t>
            </w:r>
            <w:r w:rsidR="00F8268A">
              <w:rPr>
                <w:rFonts w:ascii="Comic Sans MS" w:hAnsi="Comic Sans MS"/>
                <w:b/>
                <w:noProof/>
                <w:lang w:eastAsia="en-GB"/>
              </w:rPr>
              <w:t xml:space="preserve">: </w:t>
            </w:r>
            <w:r w:rsidR="003D09AA" w:rsidRPr="003F1A7C">
              <w:rPr>
                <w:rFonts w:ascii="Comic Sans MS" w:hAnsi="Comic Sans MS"/>
                <w:noProof/>
                <w:lang w:eastAsia="en-GB"/>
              </w:rPr>
              <w:t>C</w:t>
            </w:r>
            <w:r w:rsidR="00804495" w:rsidRPr="003F1A7C">
              <w:rPr>
                <w:rFonts w:ascii="Comic Sans MS" w:hAnsi="Comic Sans MS"/>
                <w:noProof/>
                <w:lang w:eastAsia="en-GB"/>
              </w:rPr>
              <w:t>onvert verbs into nouns by adding a suffix.</w:t>
            </w:r>
          </w:p>
          <w:p w14:paraId="68D76CF3" w14:textId="09E6BC64" w:rsidR="00884DE2" w:rsidRPr="003F1A7C" w:rsidRDefault="003D09AA" w:rsidP="003D09AA">
            <w:pPr>
              <w:pStyle w:val="NoSpacing"/>
              <w:jc w:val="both"/>
              <w:rPr>
                <w:rFonts w:ascii="Comic Sans MS" w:hAnsi="Comic Sans MS"/>
                <w:noProof/>
                <w:lang w:eastAsia="en-GB"/>
              </w:rPr>
            </w:pPr>
            <w:r w:rsidRPr="003F1A7C">
              <w:rPr>
                <w:rFonts w:ascii="Comic Sans MS" w:hAnsi="Comic Sans MS"/>
                <w:noProof/>
                <w:lang w:eastAsia="en-GB"/>
              </w:rPr>
              <w:t>D</w:t>
            </w:r>
            <w:r w:rsidR="00804495" w:rsidRPr="003F1A7C">
              <w:rPr>
                <w:rFonts w:ascii="Comic Sans MS" w:hAnsi="Comic Sans MS"/>
                <w:noProof/>
                <w:lang w:eastAsia="en-GB"/>
              </w:rPr>
              <w:t>istinguish between homophones and other words which are often confused.</w:t>
            </w:r>
            <w:r w:rsidRPr="003F1A7C">
              <w:rPr>
                <w:rFonts w:ascii="Comic Sans MS" w:hAnsi="Comic Sans MS"/>
                <w:noProof/>
                <w:lang w:eastAsia="en-GB"/>
              </w:rPr>
              <w:t xml:space="preserve">  S</w:t>
            </w:r>
            <w:r w:rsidR="00804495" w:rsidRPr="003F1A7C">
              <w:rPr>
                <w:rFonts w:ascii="Comic Sans MS" w:hAnsi="Comic Sans MS"/>
                <w:noProof/>
                <w:lang w:eastAsia="en-GB"/>
              </w:rPr>
              <w:t>pell the commonly mis-spelt words from the Y5/6 word list.</w:t>
            </w:r>
            <w:r w:rsidRPr="003F1A7C">
              <w:rPr>
                <w:rFonts w:ascii="Comic Sans MS" w:hAnsi="Comic Sans MS"/>
                <w:noProof/>
                <w:lang w:eastAsia="en-GB"/>
              </w:rPr>
              <w:t xml:space="preserve">  U</w:t>
            </w:r>
            <w:r w:rsidR="00804495" w:rsidRPr="003F1A7C">
              <w:rPr>
                <w:rFonts w:ascii="Comic Sans MS" w:hAnsi="Comic Sans MS"/>
                <w:noProof/>
                <w:lang w:eastAsia="en-GB"/>
              </w:rPr>
              <w:t>nderstand that the spelling of some words need</w:t>
            </w:r>
            <w:r w:rsidR="00F8268A">
              <w:rPr>
                <w:rFonts w:ascii="Comic Sans MS" w:hAnsi="Comic Sans MS"/>
                <w:noProof/>
                <w:lang w:eastAsia="en-GB"/>
              </w:rPr>
              <w:t>s</w:t>
            </w:r>
            <w:r w:rsidR="00804495" w:rsidRPr="003F1A7C">
              <w:rPr>
                <w:rFonts w:ascii="Comic Sans MS" w:hAnsi="Comic Sans MS"/>
                <w:noProof/>
                <w:lang w:eastAsia="en-GB"/>
              </w:rPr>
              <w:t xml:space="preserve"> to be learnt specifically.</w:t>
            </w:r>
            <w:r w:rsidRPr="003F1A7C">
              <w:rPr>
                <w:rFonts w:ascii="Comic Sans MS" w:hAnsi="Comic Sans MS"/>
                <w:noProof/>
                <w:lang w:eastAsia="en-GB"/>
              </w:rPr>
              <w:t xml:space="preserve">  U</w:t>
            </w:r>
            <w:r w:rsidR="00804495" w:rsidRPr="003F1A7C">
              <w:rPr>
                <w:rFonts w:ascii="Comic Sans MS" w:hAnsi="Comic Sans MS"/>
                <w:noProof/>
                <w:lang w:eastAsia="en-GB"/>
              </w:rPr>
              <w:t>se any dictionary or thesaurus.</w:t>
            </w:r>
            <w:r w:rsidRPr="003F1A7C">
              <w:rPr>
                <w:rFonts w:ascii="Comic Sans MS" w:hAnsi="Comic Sans MS"/>
                <w:noProof/>
                <w:lang w:eastAsia="en-GB"/>
              </w:rPr>
              <w:t xml:space="preserve">  U</w:t>
            </w:r>
            <w:r w:rsidR="00804495" w:rsidRPr="003F1A7C">
              <w:rPr>
                <w:rFonts w:ascii="Comic Sans MS" w:hAnsi="Comic Sans MS"/>
                <w:noProof/>
                <w:lang w:eastAsia="en-GB"/>
              </w:rPr>
              <w:t>se a range of spelling strategies</w:t>
            </w:r>
          </w:p>
          <w:p w14:paraId="2B7B89DC" w14:textId="77777777" w:rsidR="00796A4C" w:rsidRPr="003F1A7C" w:rsidRDefault="00884DE2" w:rsidP="00451804">
            <w:pPr>
              <w:pStyle w:val="NoSpacing"/>
              <w:ind w:right="-135"/>
              <w:rPr>
                <w:rFonts w:ascii="Comic Sans MS" w:hAnsi="Comic Sans MS"/>
                <w:noProof/>
                <w:lang w:eastAsia="en-GB"/>
              </w:rPr>
            </w:pPr>
            <w:r w:rsidRPr="003F1A7C">
              <w:rPr>
                <w:rFonts w:ascii="Comic Sans MS" w:hAnsi="Comic Sans MS"/>
                <w:b/>
                <w:noProof/>
                <w:lang w:eastAsia="en-GB"/>
              </w:rPr>
              <w:t>Composition:</w:t>
            </w:r>
            <w:r w:rsidRPr="003F1A7C">
              <w:rPr>
                <w:rFonts w:ascii="Comic Sans MS" w:hAnsi="Comic Sans MS"/>
                <w:noProof/>
                <w:lang w:eastAsia="en-GB"/>
              </w:rPr>
              <w:t xml:space="preserve"> </w:t>
            </w:r>
            <w:r w:rsidR="003D09AA" w:rsidRPr="003F1A7C">
              <w:rPr>
                <w:rFonts w:ascii="Comic Sans MS" w:hAnsi="Comic Sans MS"/>
                <w:noProof/>
                <w:lang w:eastAsia="en-GB"/>
              </w:rPr>
              <w:t>Identify the audience for and purpose</w:t>
            </w:r>
          </w:p>
          <w:p w14:paraId="3D647FC2" w14:textId="77777777" w:rsidR="00796A4C" w:rsidRPr="003F1A7C" w:rsidRDefault="003D09AA" w:rsidP="00451804">
            <w:pPr>
              <w:pStyle w:val="NoSpacing"/>
              <w:ind w:right="-135"/>
              <w:rPr>
                <w:rFonts w:ascii="Comic Sans MS" w:hAnsi="Comic Sans MS"/>
                <w:noProof/>
                <w:lang w:eastAsia="en-GB"/>
              </w:rPr>
            </w:pPr>
            <w:r w:rsidRPr="003F1A7C">
              <w:rPr>
                <w:rFonts w:ascii="Comic Sans MS" w:hAnsi="Comic Sans MS"/>
                <w:noProof/>
                <w:lang w:eastAsia="en-GB"/>
              </w:rPr>
              <w:t>of the writing.  Choose the appropriate form and register for the audience and purpose of the writing.  Use grammatical structures and features and</w:t>
            </w:r>
            <w:r w:rsidR="00796A4C" w:rsidRPr="003F1A7C">
              <w:rPr>
                <w:rFonts w:ascii="Comic Sans MS" w:hAnsi="Comic Sans MS"/>
                <w:noProof/>
                <w:lang w:eastAsia="en-GB"/>
              </w:rPr>
              <w:t xml:space="preserve"> </w:t>
            </w:r>
            <w:r w:rsidRPr="003F1A7C">
              <w:rPr>
                <w:rFonts w:ascii="Comic Sans MS" w:hAnsi="Comic Sans MS"/>
                <w:noProof/>
                <w:lang w:eastAsia="en-GB"/>
              </w:rPr>
              <w:t>choose vocabulary appropriate to the audience, purpose</w:t>
            </w:r>
            <w:r w:rsidR="00451804" w:rsidRPr="003F1A7C">
              <w:rPr>
                <w:rFonts w:ascii="Comic Sans MS" w:hAnsi="Comic Sans MS"/>
                <w:noProof/>
                <w:lang w:eastAsia="en-GB"/>
              </w:rPr>
              <w:t xml:space="preserve"> and</w:t>
            </w:r>
            <w:r w:rsidRPr="003F1A7C">
              <w:rPr>
                <w:rFonts w:ascii="Comic Sans MS" w:hAnsi="Comic Sans MS"/>
                <w:noProof/>
                <w:lang w:eastAsia="en-GB"/>
              </w:rPr>
              <w:t xml:space="preserve"> </w:t>
            </w:r>
          </w:p>
          <w:p w14:paraId="53861037" w14:textId="77777777" w:rsidR="00796A4C" w:rsidRPr="003F1A7C" w:rsidRDefault="003D09AA" w:rsidP="00451804">
            <w:pPr>
              <w:pStyle w:val="NoSpacing"/>
              <w:ind w:right="-135"/>
              <w:rPr>
                <w:rFonts w:ascii="Comic Sans MS" w:hAnsi="Comic Sans MS"/>
                <w:noProof/>
                <w:lang w:eastAsia="en-GB"/>
              </w:rPr>
            </w:pPr>
            <w:r w:rsidRPr="003F1A7C">
              <w:rPr>
                <w:rFonts w:ascii="Comic Sans MS" w:hAnsi="Comic Sans MS"/>
                <w:noProof/>
                <w:lang w:eastAsia="en-GB"/>
              </w:rPr>
              <w:t xml:space="preserve">degree of formality to make meaning clear and </w:t>
            </w:r>
            <w:r w:rsidR="00451804" w:rsidRPr="003F1A7C">
              <w:rPr>
                <w:rFonts w:ascii="Comic Sans MS" w:hAnsi="Comic Sans MS"/>
                <w:noProof/>
                <w:lang w:eastAsia="en-GB"/>
              </w:rPr>
              <w:t>create</w:t>
            </w:r>
          </w:p>
          <w:p w14:paraId="5928E68B" w14:textId="77777777" w:rsidR="00796A4C" w:rsidRPr="003F1A7C" w:rsidRDefault="003D09AA" w:rsidP="00451804">
            <w:pPr>
              <w:pStyle w:val="NoSpacing"/>
              <w:ind w:right="-135"/>
              <w:rPr>
                <w:rFonts w:ascii="Comic Sans MS" w:hAnsi="Comic Sans MS"/>
                <w:noProof/>
                <w:lang w:eastAsia="en-GB"/>
              </w:rPr>
            </w:pPr>
            <w:r w:rsidRPr="003F1A7C">
              <w:rPr>
                <w:rFonts w:ascii="Comic Sans MS" w:hAnsi="Comic Sans MS"/>
                <w:noProof/>
                <w:lang w:eastAsia="en-GB"/>
              </w:rPr>
              <w:t xml:space="preserve">effect.  Use a range of sentence starters </w:t>
            </w:r>
            <w:r w:rsidR="00451804" w:rsidRPr="003F1A7C">
              <w:rPr>
                <w:rFonts w:ascii="Comic Sans MS" w:hAnsi="Comic Sans MS"/>
                <w:noProof/>
                <w:lang w:eastAsia="en-GB"/>
              </w:rPr>
              <w:t>to create</w:t>
            </w:r>
          </w:p>
          <w:p w14:paraId="1121572A" w14:textId="77777777" w:rsidR="00796A4C" w:rsidRPr="003F1A7C" w:rsidRDefault="003D09AA" w:rsidP="00451804">
            <w:pPr>
              <w:pStyle w:val="NoSpacing"/>
              <w:ind w:right="-135"/>
              <w:rPr>
                <w:rFonts w:ascii="Comic Sans MS" w:hAnsi="Comic Sans MS"/>
                <w:noProof/>
                <w:lang w:eastAsia="en-GB"/>
              </w:rPr>
            </w:pPr>
            <w:r w:rsidRPr="003F1A7C">
              <w:rPr>
                <w:rFonts w:ascii="Comic Sans MS" w:hAnsi="Comic Sans MS"/>
                <w:noProof/>
                <w:lang w:eastAsia="en-GB"/>
              </w:rPr>
              <w:t>specific effects.  Use developed noun phrases to add detail to sentences.  Use the passive voice to present information with</w:t>
            </w:r>
            <w:r w:rsidR="00451804" w:rsidRPr="003F1A7C">
              <w:rPr>
                <w:rFonts w:ascii="Comic Sans MS" w:hAnsi="Comic Sans MS"/>
                <w:noProof/>
                <w:lang w:eastAsia="en-GB"/>
              </w:rPr>
              <w:t xml:space="preserve"> </w:t>
            </w:r>
            <w:r w:rsidRPr="003F1A7C">
              <w:rPr>
                <w:rFonts w:ascii="Comic Sans MS" w:hAnsi="Comic Sans MS"/>
                <w:noProof/>
                <w:lang w:eastAsia="en-GB"/>
              </w:rPr>
              <w:t>a different emphasis.  Use commas to mark phrases and clauses.  Sustain and develop ideas logically</w:t>
            </w:r>
            <w:r w:rsidR="00451804" w:rsidRPr="003F1A7C">
              <w:rPr>
                <w:rFonts w:ascii="Comic Sans MS" w:hAnsi="Comic Sans MS"/>
                <w:noProof/>
                <w:lang w:eastAsia="en-GB"/>
              </w:rPr>
              <w:t xml:space="preserve"> </w:t>
            </w:r>
            <w:r w:rsidRPr="003F1A7C">
              <w:rPr>
                <w:rFonts w:ascii="Comic Sans MS" w:hAnsi="Comic Sans MS"/>
                <w:noProof/>
                <w:lang w:eastAsia="en-GB"/>
              </w:rPr>
              <w:t>in narrative and non-narrative writing.  Use character, dialogue and action to advance events</w:t>
            </w:r>
          </w:p>
          <w:p w14:paraId="4719929E" w14:textId="77777777" w:rsidR="00884DE2" w:rsidRPr="003F1A7C" w:rsidRDefault="003D09AA" w:rsidP="00451804">
            <w:pPr>
              <w:pStyle w:val="NoSpacing"/>
              <w:ind w:right="-135"/>
              <w:rPr>
                <w:rFonts w:ascii="Comic Sans MS" w:hAnsi="Comic Sans MS"/>
              </w:rPr>
            </w:pPr>
            <w:r w:rsidRPr="003F1A7C">
              <w:rPr>
                <w:rFonts w:ascii="Comic Sans MS" w:hAnsi="Comic Sans MS"/>
                <w:noProof/>
                <w:lang w:eastAsia="en-GB"/>
              </w:rPr>
              <w:t>in narrative writing.  Summarise a text.</w:t>
            </w:r>
          </w:p>
          <w:p w14:paraId="3B1A7F41" w14:textId="77777777" w:rsidR="00796A4C" w:rsidRPr="003F1A7C" w:rsidRDefault="00884DE2" w:rsidP="00451804">
            <w:pPr>
              <w:pStyle w:val="NoSpacing"/>
              <w:ind w:right="-80"/>
              <w:rPr>
                <w:rFonts w:ascii="Comic Sans MS" w:hAnsi="Comic Sans MS"/>
                <w:noProof/>
                <w:lang w:eastAsia="en-GB"/>
              </w:rPr>
            </w:pPr>
            <w:r w:rsidRPr="003F1A7C">
              <w:rPr>
                <w:rFonts w:ascii="Comic Sans MS" w:eastAsia="Calibri" w:hAnsi="Comic Sans MS" w:cs="Times New Roman"/>
                <w:b/>
                <w:noProof/>
                <w:lang w:eastAsia="en-GB"/>
              </w:rPr>
              <w:t xml:space="preserve">Grammar and Punctuation: </w:t>
            </w:r>
            <w:r w:rsidR="00796A4C" w:rsidRPr="003F1A7C">
              <w:rPr>
                <w:rFonts w:ascii="Comic Sans MS" w:eastAsia="Calibri" w:hAnsi="Comic Sans MS" w:cs="Times New Roman"/>
                <w:b/>
                <w:noProof/>
                <w:lang w:eastAsia="en-GB"/>
              </w:rPr>
              <w:t>U</w:t>
            </w:r>
            <w:r w:rsidR="00796A4C" w:rsidRPr="003F1A7C">
              <w:rPr>
                <w:rFonts w:ascii="Comic Sans MS" w:hAnsi="Comic Sans MS"/>
                <w:noProof/>
                <w:lang w:eastAsia="en-GB"/>
              </w:rPr>
              <w:t>se the passive voice.</w:t>
            </w:r>
          </w:p>
          <w:p w14:paraId="0290C1E0" w14:textId="77777777" w:rsidR="00796A4C" w:rsidRPr="003F1A7C" w:rsidRDefault="00796A4C" w:rsidP="00451804">
            <w:pPr>
              <w:pStyle w:val="NoSpacing"/>
              <w:ind w:right="-640"/>
              <w:rPr>
                <w:rFonts w:ascii="Comic Sans MS" w:hAnsi="Comic Sans MS"/>
                <w:noProof/>
                <w:lang w:eastAsia="en-GB"/>
              </w:rPr>
            </w:pPr>
            <w:r w:rsidRPr="003F1A7C">
              <w:rPr>
                <w:rFonts w:ascii="Comic Sans MS" w:hAnsi="Comic Sans MS"/>
                <w:noProof/>
                <w:lang w:eastAsia="en-GB"/>
              </w:rPr>
              <w:t>Vary sentence structure depending whether formal</w:t>
            </w:r>
          </w:p>
          <w:p w14:paraId="2370CACF" w14:textId="77777777" w:rsidR="00F8268A" w:rsidRPr="00F8268A" w:rsidRDefault="00796A4C" w:rsidP="00451804">
            <w:pPr>
              <w:pStyle w:val="NoSpacing"/>
              <w:ind w:right="-640"/>
              <w:rPr>
                <w:rFonts w:ascii="Comic Sans MS" w:hAnsi="Comic Sans MS"/>
                <w:noProof/>
                <w:lang w:eastAsia="en-GB"/>
              </w:rPr>
            </w:pPr>
            <w:r w:rsidRPr="003F1A7C">
              <w:rPr>
                <w:rFonts w:ascii="Comic Sans MS" w:hAnsi="Comic Sans MS"/>
                <w:noProof/>
                <w:lang w:eastAsia="en-GB"/>
              </w:rPr>
              <w:t>or informal.</w:t>
            </w:r>
            <w:r w:rsidR="00F8268A">
              <w:rPr>
                <w:rFonts w:ascii="Comic Sans MS" w:hAnsi="Comic Sans MS"/>
                <w:noProof/>
                <w:lang w:eastAsia="en-GB"/>
              </w:rPr>
              <w:t xml:space="preserve">  </w:t>
            </w:r>
            <w:r w:rsidRPr="003F1A7C">
              <w:rPr>
                <w:rFonts w:ascii="Comic Sans MS" w:hAnsi="Comic Sans MS"/>
                <w:noProof/>
                <w:lang w:eastAsia="en-GB"/>
              </w:rPr>
              <w:t xml:space="preserve">Use a variety of organisational and </w:t>
            </w:r>
            <w:r w:rsidRPr="00F8268A">
              <w:rPr>
                <w:rFonts w:ascii="Comic Sans MS" w:hAnsi="Comic Sans MS"/>
                <w:noProof/>
                <w:lang w:eastAsia="en-GB"/>
              </w:rPr>
              <w:t>presentational devices correct to the te</w:t>
            </w:r>
            <w:r w:rsidR="00F8268A" w:rsidRPr="00F8268A">
              <w:rPr>
                <w:rFonts w:ascii="Comic Sans MS" w:hAnsi="Comic Sans MS"/>
                <w:noProof/>
                <w:lang w:eastAsia="en-GB"/>
              </w:rPr>
              <w:t>x</w:t>
            </w:r>
            <w:r w:rsidRPr="00F8268A">
              <w:rPr>
                <w:rFonts w:ascii="Comic Sans MS" w:hAnsi="Comic Sans MS"/>
                <w:noProof/>
                <w:lang w:eastAsia="en-GB"/>
              </w:rPr>
              <w:t xml:space="preserve">t type.  </w:t>
            </w:r>
          </w:p>
          <w:p w14:paraId="58CA9AEF" w14:textId="118B2E02" w:rsidR="00796A4C" w:rsidRPr="00F8268A" w:rsidRDefault="00796A4C" w:rsidP="00451804">
            <w:pPr>
              <w:pStyle w:val="NoSpacing"/>
              <w:ind w:right="-640"/>
              <w:rPr>
                <w:rFonts w:ascii="Comic Sans MS" w:hAnsi="Comic Sans MS"/>
                <w:noProof/>
                <w:lang w:eastAsia="en-GB"/>
              </w:rPr>
            </w:pPr>
            <w:r w:rsidRPr="00F8268A">
              <w:rPr>
                <w:rFonts w:ascii="Comic Sans MS" w:hAnsi="Comic Sans MS"/>
                <w:noProof/>
                <w:lang w:eastAsia="en-GB"/>
              </w:rPr>
              <w:t xml:space="preserve">Write in paragraphs which can clearly </w:t>
            </w:r>
          </w:p>
          <w:p w14:paraId="6FA69937" w14:textId="77777777" w:rsidR="00796A4C" w:rsidRPr="00F8268A" w:rsidRDefault="00796A4C" w:rsidP="00451804">
            <w:pPr>
              <w:pStyle w:val="NoSpacing"/>
              <w:ind w:right="-640"/>
              <w:rPr>
                <w:rFonts w:ascii="Comic Sans MS" w:eastAsia="Calibri" w:hAnsi="Comic Sans MS" w:cs="Times New Roman"/>
                <w:noProof/>
                <w:lang w:eastAsia="en-GB"/>
              </w:rPr>
            </w:pPr>
            <w:r w:rsidRPr="00F8268A">
              <w:rPr>
                <w:rFonts w:ascii="Comic Sans MS" w:hAnsi="Comic Sans MS"/>
                <w:noProof/>
                <w:lang w:eastAsia="en-GB"/>
              </w:rPr>
              <w:t>signal a change in subject, time, place or event.</w:t>
            </w:r>
          </w:p>
          <w:p w14:paraId="6550BD60" w14:textId="77777777" w:rsidR="00D72CE2" w:rsidRPr="003F1A7C" w:rsidRDefault="00D72CE2" w:rsidP="00BC6C04">
            <w:pPr>
              <w:pStyle w:val="NoSpacing"/>
              <w:ind w:right="-80"/>
              <w:rPr>
                <w:rFonts w:ascii="Comic Sans MS" w:eastAsia="Calibri" w:hAnsi="Comic Sans MS" w:cs="Times New Roman"/>
                <w:b/>
                <w:noProof/>
                <w:lang w:eastAsia="en-GB"/>
              </w:rPr>
            </w:pPr>
            <w:r w:rsidRPr="003F1A7C">
              <w:rPr>
                <w:rFonts w:ascii="Comic Sans MS" w:eastAsia="Calibri" w:hAnsi="Comic Sans MS" w:cs="Times New Roman"/>
                <w:b/>
                <w:noProof/>
                <w:lang w:eastAsia="en-GB"/>
              </w:rPr>
              <w:t>Suggested age appropriate texts:</w:t>
            </w:r>
          </w:p>
          <w:p w14:paraId="657E0961" w14:textId="51C85740" w:rsidR="00D72CE2" w:rsidRPr="00F8268A" w:rsidRDefault="00692B92"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A Christmas Carol</w:t>
            </w:r>
            <w:r w:rsidR="00D72CE2" w:rsidRPr="00F8268A">
              <w:rPr>
                <w:rFonts w:ascii="Comic Sans MS" w:eastAsia="Calibri" w:hAnsi="Comic Sans MS" w:cs="Times New Roman"/>
                <w:noProof/>
                <w:sz w:val="18"/>
                <w:szCs w:val="18"/>
                <w:lang w:eastAsia="en-GB"/>
              </w:rPr>
              <w:t xml:space="preserve">               </w:t>
            </w:r>
            <w:r w:rsidR="00E10891" w:rsidRPr="00F8268A">
              <w:rPr>
                <w:rFonts w:ascii="Comic Sans MS" w:eastAsia="Calibri" w:hAnsi="Comic Sans MS" w:cs="Times New Roman"/>
                <w:noProof/>
                <w:sz w:val="18"/>
                <w:szCs w:val="18"/>
                <w:lang w:eastAsia="en-GB"/>
              </w:rPr>
              <w:t xml:space="preserve">                       </w:t>
            </w:r>
            <w:r w:rsidR="009871BA"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Carrie’s War</w:t>
            </w:r>
          </w:p>
          <w:p w14:paraId="2F3AB198" w14:textId="0BB47D46" w:rsidR="00D72CE2" w:rsidRPr="00F8268A" w:rsidRDefault="00692B92"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Beowlf</w:t>
            </w:r>
            <w:r w:rsidR="00D72CE2" w:rsidRPr="00F8268A">
              <w:rPr>
                <w:rFonts w:ascii="Comic Sans MS" w:eastAsia="Calibri" w:hAnsi="Comic Sans MS" w:cs="Times New Roman"/>
                <w:noProof/>
                <w:sz w:val="18"/>
                <w:szCs w:val="18"/>
                <w:lang w:eastAsia="en-GB"/>
              </w:rPr>
              <w:t xml:space="preserve">           </w:t>
            </w:r>
            <w:r w:rsidR="00E10891"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 xml:space="preserve">                     Billionaire Boy</w:t>
            </w:r>
          </w:p>
          <w:p w14:paraId="79BBE883" w14:textId="7EBEADA0" w:rsidR="00D72CE2" w:rsidRPr="00F8268A" w:rsidRDefault="009871BA"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 xml:space="preserve">Diary of a Young Girl: Anne Frank </w:t>
            </w:r>
            <w:r w:rsidR="00E10891"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Fire Weed</w:t>
            </w:r>
          </w:p>
          <w:p w14:paraId="38D3D0B1" w14:textId="77FDDF72" w:rsidR="00E10891" w:rsidRPr="00F8268A" w:rsidRDefault="009871BA"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Goodnight Mr Tom</w:t>
            </w:r>
            <w:r w:rsidR="00E10891"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 xml:space="preserve">         Holes</w:t>
            </w:r>
          </w:p>
          <w:p w14:paraId="30F9EDBE" w14:textId="2CD7269C" w:rsidR="00D72CE2" w:rsidRPr="00F8268A" w:rsidRDefault="009871BA"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Kensuke’s Kingdom</w:t>
            </w:r>
            <w:r w:rsidR="00D72CE2" w:rsidRPr="00F8268A">
              <w:rPr>
                <w:rFonts w:ascii="Comic Sans MS" w:eastAsia="Calibri" w:hAnsi="Comic Sans MS" w:cs="Times New Roman"/>
                <w:noProof/>
                <w:sz w:val="18"/>
                <w:szCs w:val="18"/>
                <w:lang w:eastAsia="en-GB"/>
              </w:rPr>
              <w:t xml:space="preserve">       </w:t>
            </w:r>
            <w:r w:rsidR="00E10891"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 xml:space="preserve">      Lord of the Flies</w:t>
            </w:r>
          </w:p>
          <w:p w14:paraId="7F226AE3" w14:textId="095A1EDE" w:rsidR="00D72CE2" w:rsidRPr="00F8268A" w:rsidRDefault="009871BA"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lastRenderedPageBreak/>
              <w:t>Macbeth</w:t>
            </w:r>
            <w:r w:rsidR="00D72CE2" w:rsidRPr="00F8268A">
              <w:rPr>
                <w:rFonts w:ascii="Comic Sans MS" w:eastAsia="Calibri" w:hAnsi="Comic Sans MS" w:cs="Times New Roman"/>
                <w:noProof/>
                <w:sz w:val="18"/>
                <w:szCs w:val="18"/>
                <w:lang w:eastAsia="en-GB"/>
              </w:rPr>
              <w:t xml:space="preserve">                              </w:t>
            </w:r>
            <w:r w:rsidR="00E10891"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Oliver Twist</w:t>
            </w:r>
          </w:p>
          <w:p w14:paraId="666B70A3" w14:textId="63C83FBB" w:rsidR="00D72CE2" w:rsidRPr="00F8268A" w:rsidRDefault="009871BA"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Pig Heart Boy</w:t>
            </w:r>
            <w:r w:rsidR="00D72CE2" w:rsidRPr="00F8268A">
              <w:rPr>
                <w:rFonts w:ascii="Comic Sans MS" w:eastAsia="Calibri" w:hAnsi="Comic Sans MS" w:cs="Times New Roman"/>
                <w:noProof/>
                <w:sz w:val="18"/>
                <w:szCs w:val="18"/>
                <w:lang w:eastAsia="en-GB"/>
              </w:rPr>
              <w:t xml:space="preserve">                            </w:t>
            </w:r>
            <w:r w:rsidR="00E10891"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Romeo and Juliet</w:t>
            </w:r>
          </w:p>
          <w:p w14:paraId="42CD05E4" w14:textId="26E7B244" w:rsidR="00D72CE2" w:rsidRPr="00F8268A" w:rsidRDefault="009871BA"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The Boy in the Striped Pyjamas</w:t>
            </w:r>
            <w:r w:rsidR="00D72CE2" w:rsidRPr="00F8268A">
              <w:rPr>
                <w:rFonts w:ascii="Comic Sans MS" w:eastAsia="Calibri" w:hAnsi="Comic Sans MS" w:cs="Times New Roman"/>
                <w:noProof/>
                <w:sz w:val="18"/>
                <w:szCs w:val="18"/>
                <w:lang w:eastAsia="en-GB"/>
              </w:rPr>
              <w:t xml:space="preserve">    </w:t>
            </w:r>
            <w:r w:rsidR="00E10891"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The Hobbit</w:t>
            </w:r>
          </w:p>
          <w:p w14:paraId="4E67CC27" w14:textId="3B7341A3" w:rsidR="00D72CE2" w:rsidRPr="00F8268A" w:rsidRDefault="00D72CE2" w:rsidP="00D72CE2">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 xml:space="preserve">The </w:t>
            </w:r>
            <w:r w:rsidR="009871BA" w:rsidRPr="00F8268A">
              <w:rPr>
                <w:rFonts w:ascii="Comic Sans MS" w:eastAsia="Calibri" w:hAnsi="Comic Sans MS" w:cs="Times New Roman"/>
                <w:noProof/>
                <w:sz w:val="18"/>
                <w:szCs w:val="18"/>
                <w:lang w:eastAsia="en-GB"/>
              </w:rPr>
              <w:t>Iron Man</w:t>
            </w:r>
            <w:r w:rsidRPr="00F8268A">
              <w:rPr>
                <w:rFonts w:ascii="Comic Sans MS" w:eastAsia="Calibri" w:hAnsi="Comic Sans MS" w:cs="Times New Roman"/>
                <w:noProof/>
                <w:sz w:val="18"/>
                <w:szCs w:val="18"/>
                <w:lang w:eastAsia="en-GB"/>
              </w:rPr>
              <w:t xml:space="preserve">         </w:t>
            </w:r>
            <w:r w:rsidR="00E10891" w:rsidRPr="00F8268A">
              <w:rPr>
                <w:rFonts w:ascii="Comic Sans MS" w:eastAsia="Calibri" w:hAnsi="Comic Sans MS" w:cs="Times New Roman"/>
                <w:noProof/>
                <w:sz w:val="18"/>
                <w:szCs w:val="18"/>
                <w:lang w:eastAsia="en-GB"/>
              </w:rPr>
              <w:t xml:space="preserve">                         </w:t>
            </w:r>
            <w:r w:rsidR="009871BA" w:rsidRPr="00F8268A">
              <w:rPr>
                <w:rFonts w:ascii="Comic Sans MS" w:eastAsia="Calibri" w:hAnsi="Comic Sans MS" w:cs="Times New Roman"/>
                <w:noProof/>
                <w:sz w:val="18"/>
                <w:szCs w:val="18"/>
                <w:lang w:eastAsia="en-GB"/>
              </w:rPr>
              <w:t xml:space="preserve">           </w:t>
            </w:r>
            <w:r w:rsidR="00E10891" w:rsidRPr="00F8268A">
              <w:rPr>
                <w:rFonts w:ascii="Comic Sans MS" w:eastAsia="Calibri" w:hAnsi="Comic Sans MS" w:cs="Times New Roman"/>
                <w:noProof/>
                <w:sz w:val="18"/>
                <w:szCs w:val="18"/>
                <w:lang w:eastAsia="en-GB"/>
              </w:rPr>
              <w:t>T</w:t>
            </w:r>
            <w:r w:rsidRPr="00F8268A">
              <w:rPr>
                <w:rFonts w:ascii="Comic Sans MS" w:eastAsia="Calibri" w:hAnsi="Comic Sans MS" w:cs="Times New Roman"/>
                <w:noProof/>
                <w:sz w:val="18"/>
                <w:szCs w:val="18"/>
                <w:lang w:eastAsia="en-GB"/>
              </w:rPr>
              <w:t xml:space="preserve">he </w:t>
            </w:r>
            <w:r w:rsidR="009871BA" w:rsidRPr="00F8268A">
              <w:rPr>
                <w:rFonts w:ascii="Comic Sans MS" w:eastAsia="Calibri" w:hAnsi="Comic Sans MS" w:cs="Times New Roman"/>
                <w:noProof/>
                <w:sz w:val="18"/>
                <w:szCs w:val="18"/>
                <w:lang w:eastAsia="en-GB"/>
              </w:rPr>
              <w:t>Silver Sword</w:t>
            </w:r>
          </w:p>
          <w:p w14:paraId="7F0FC337" w14:textId="76A82C11" w:rsidR="00D72CE2" w:rsidRPr="00F8268A" w:rsidRDefault="009871BA"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The</w:t>
            </w:r>
            <w:r w:rsidR="00FD17AC" w:rsidRPr="00F8268A">
              <w:rPr>
                <w:rFonts w:ascii="Comic Sans MS" w:eastAsia="Calibri" w:hAnsi="Comic Sans MS" w:cs="Times New Roman"/>
                <w:noProof/>
                <w:sz w:val="18"/>
                <w:szCs w:val="18"/>
                <w:lang w:eastAsia="en-GB"/>
              </w:rPr>
              <w:t xml:space="preserve"> Pilgrim’s Progress                            </w:t>
            </w:r>
            <w:r w:rsidRPr="00F8268A">
              <w:rPr>
                <w:rFonts w:ascii="Comic Sans MS" w:eastAsia="Calibri" w:hAnsi="Comic Sans MS" w:cs="Times New Roman"/>
                <w:noProof/>
                <w:sz w:val="18"/>
                <w:szCs w:val="18"/>
                <w:lang w:eastAsia="en-GB"/>
              </w:rPr>
              <w:t xml:space="preserve">    The Lost Happy Endings</w:t>
            </w:r>
          </w:p>
          <w:p w14:paraId="1AC10706" w14:textId="458A31A7" w:rsidR="00D72CE2" w:rsidRPr="00F8268A" w:rsidRDefault="00D72CE2"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The</w:t>
            </w:r>
            <w:r w:rsidR="00FD17AC" w:rsidRPr="00F8268A">
              <w:rPr>
                <w:rFonts w:ascii="Comic Sans MS" w:eastAsia="Calibri" w:hAnsi="Comic Sans MS" w:cs="Times New Roman"/>
                <w:noProof/>
                <w:sz w:val="18"/>
                <w:szCs w:val="18"/>
                <w:lang w:eastAsia="en-GB"/>
              </w:rPr>
              <w:t xml:space="preserve"> Railway Children</w:t>
            </w:r>
            <w:r w:rsidR="00E10891" w:rsidRPr="00F8268A">
              <w:rPr>
                <w:rFonts w:ascii="Comic Sans MS" w:eastAsia="Calibri" w:hAnsi="Comic Sans MS" w:cs="Times New Roman"/>
                <w:noProof/>
                <w:sz w:val="18"/>
                <w:szCs w:val="18"/>
                <w:lang w:eastAsia="en-GB"/>
              </w:rPr>
              <w:t xml:space="preserve">     </w:t>
            </w:r>
            <w:r w:rsidR="00FD17AC" w:rsidRPr="00F8268A">
              <w:rPr>
                <w:rFonts w:ascii="Comic Sans MS" w:eastAsia="Calibri" w:hAnsi="Comic Sans MS" w:cs="Times New Roman"/>
                <w:noProof/>
                <w:sz w:val="18"/>
                <w:szCs w:val="18"/>
                <w:lang w:eastAsia="en-GB"/>
              </w:rPr>
              <w:t xml:space="preserve">                             The Spiderwick Chronicles</w:t>
            </w:r>
          </w:p>
          <w:p w14:paraId="332C742F" w14:textId="6E885E03" w:rsidR="00E10891" w:rsidRPr="00F8268A" w:rsidRDefault="00FD17AC"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The Tempest</w:t>
            </w:r>
            <w:r w:rsidR="00E10891"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 xml:space="preserve">                               Tom’s Midnght Garden</w:t>
            </w:r>
            <w:r w:rsidR="00E10891" w:rsidRPr="00F8268A">
              <w:rPr>
                <w:rFonts w:ascii="Comic Sans MS" w:eastAsia="Calibri" w:hAnsi="Comic Sans MS" w:cs="Times New Roman"/>
                <w:noProof/>
                <w:sz w:val="18"/>
                <w:szCs w:val="18"/>
                <w:lang w:eastAsia="en-GB"/>
              </w:rPr>
              <w:t xml:space="preserve">                                             </w:t>
            </w:r>
          </w:p>
          <w:p w14:paraId="4B71FB20" w14:textId="0E7C47EF" w:rsidR="00E10891" w:rsidRPr="00F8268A" w:rsidRDefault="00FD17AC"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There’s a Boy in the Girls’ Bathroom</w:t>
            </w:r>
            <w:r w:rsidR="00E10891"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Treasure Island</w:t>
            </w:r>
          </w:p>
          <w:p w14:paraId="6EBBE279" w14:textId="50E063FB" w:rsidR="00D72CE2" w:rsidRPr="00F8268A" w:rsidRDefault="00FD17AC" w:rsidP="00BC6C04">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War Horse                                                  When Hitler Stole Pink Rabbit</w:t>
            </w:r>
          </w:p>
          <w:p w14:paraId="586292EF" w14:textId="7ECFC9BA" w:rsidR="00E7423B" w:rsidRPr="00F8268A" w:rsidRDefault="00FD17AC" w:rsidP="00FD17AC">
            <w:pPr>
              <w:pStyle w:val="NoSpacing"/>
              <w:ind w:right="-80"/>
              <w:rPr>
                <w:rFonts w:ascii="Comic Sans MS" w:eastAsia="Calibri" w:hAnsi="Comic Sans MS" w:cs="Times New Roman"/>
                <w:noProof/>
                <w:sz w:val="18"/>
                <w:szCs w:val="18"/>
                <w:lang w:eastAsia="en-GB"/>
              </w:rPr>
            </w:pPr>
            <w:r w:rsidRPr="00F8268A">
              <w:rPr>
                <w:rFonts w:ascii="Comic Sans MS" w:eastAsia="Calibri" w:hAnsi="Comic Sans MS" w:cs="Times New Roman"/>
                <w:noProof/>
                <w:sz w:val="18"/>
                <w:szCs w:val="18"/>
                <w:lang w:eastAsia="en-GB"/>
              </w:rPr>
              <w:t>Wonder</w:t>
            </w:r>
            <w:r w:rsidR="009E42C5" w:rsidRPr="00F8268A">
              <w:rPr>
                <w:rFonts w:ascii="Comic Sans MS" w:eastAsia="Calibri" w:hAnsi="Comic Sans MS" w:cs="Times New Roman"/>
                <w:noProof/>
                <w:sz w:val="18"/>
                <w:szCs w:val="18"/>
                <w:lang w:eastAsia="en-GB"/>
              </w:rPr>
              <w:t xml:space="preserve">                              </w:t>
            </w:r>
            <w:r w:rsidRPr="00F8268A">
              <w:rPr>
                <w:rFonts w:ascii="Comic Sans MS" w:eastAsia="Calibri" w:hAnsi="Comic Sans MS" w:cs="Times New Roman"/>
                <w:noProof/>
                <w:sz w:val="18"/>
                <w:szCs w:val="18"/>
                <w:lang w:eastAsia="en-GB"/>
              </w:rPr>
              <w:t xml:space="preserve">                         </w:t>
            </w:r>
            <w:r w:rsidR="009142BC" w:rsidRPr="00F8268A">
              <w:rPr>
                <w:rFonts w:ascii="Comic Sans MS" w:eastAsia="Calibri" w:hAnsi="Comic Sans MS" w:cs="Times New Roman"/>
                <w:noProof/>
                <w:sz w:val="18"/>
                <w:szCs w:val="18"/>
                <w:lang w:eastAsia="en-GB"/>
              </w:rPr>
              <w:t>Street Child</w:t>
            </w:r>
            <w:r w:rsidR="009E42C5" w:rsidRPr="00F8268A">
              <w:rPr>
                <w:rFonts w:ascii="Comic Sans MS" w:eastAsia="Calibri" w:hAnsi="Comic Sans MS" w:cs="Times New Roman"/>
                <w:noProof/>
                <w:sz w:val="18"/>
                <w:szCs w:val="18"/>
                <w:lang w:eastAsia="en-GB"/>
              </w:rPr>
              <w:t xml:space="preserve">                                         </w:t>
            </w:r>
          </w:p>
          <w:p w14:paraId="047AF2DD" w14:textId="0F22B575" w:rsidR="00E7423B" w:rsidRPr="00F8268A" w:rsidRDefault="00E7423B" w:rsidP="00E7423B">
            <w:pPr>
              <w:tabs>
                <w:tab w:val="left" w:pos="3329"/>
              </w:tabs>
              <w:rPr>
                <w:rFonts w:ascii="Comic Sans MS" w:hAnsi="Comic Sans MS"/>
                <w:sz w:val="18"/>
                <w:szCs w:val="18"/>
                <w:lang w:eastAsia="en-GB"/>
              </w:rPr>
            </w:pPr>
            <w:r w:rsidRPr="00F8268A">
              <w:rPr>
                <w:rFonts w:ascii="Comic Sans MS" w:hAnsi="Comic Sans MS"/>
                <w:sz w:val="18"/>
                <w:szCs w:val="18"/>
                <w:lang w:eastAsia="en-GB"/>
              </w:rPr>
              <w:t>Back Home                                                   Refugee Boy</w:t>
            </w:r>
          </w:p>
          <w:p w14:paraId="4917E702" w14:textId="77777777" w:rsidR="009E42C5" w:rsidRDefault="00E7423B" w:rsidP="00E7423B">
            <w:pPr>
              <w:rPr>
                <w:rFonts w:ascii="Comic Sans MS" w:hAnsi="Comic Sans MS"/>
                <w:sz w:val="18"/>
                <w:szCs w:val="18"/>
                <w:lang w:eastAsia="en-GB"/>
              </w:rPr>
            </w:pPr>
            <w:r w:rsidRPr="00F8268A">
              <w:rPr>
                <w:rFonts w:ascii="Comic Sans MS" w:hAnsi="Comic Sans MS"/>
                <w:sz w:val="18"/>
                <w:szCs w:val="18"/>
                <w:lang w:eastAsia="en-GB"/>
              </w:rPr>
              <w:t>Merchant of Venice</w:t>
            </w:r>
          </w:p>
          <w:p w14:paraId="74F61A19" w14:textId="6BEEF41D" w:rsidR="00682E4D" w:rsidRPr="003F1A7C" w:rsidRDefault="00682E4D" w:rsidP="00E7423B">
            <w:pPr>
              <w:rPr>
                <w:lang w:eastAsia="en-GB"/>
              </w:rPr>
            </w:pPr>
          </w:p>
        </w:tc>
        <w:tc>
          <w:tcPr>
            <w:tcW w:w="2268" w:type="dxa"/>
            <w:gridSpan w:val="2"/>
          </w:tcPr>
          <w:p w14:paraId="152338E5" w14:textId="77777777" w:rsidR="00D16E69" w:rsidRDefault="00D16E69" w:rsidP="00BC6C04">
            <w:pPr>
              <w:rPr>
                <w:rFonts w:ascii="Comic Sans MS" w:hAnsi="Comic Sans MS"/>
              </w:rPr>
            </w:pPr>
          </w:p>
          <w:p w14:paraId="0B874D79" w14:textId="60B3D7B9" w:rsidR="000519F4" w:rsidRDefault="000519F4" w:rsidP="00BC6C04">
            <w:pPr>
              <w:rPr>
                <w:rFonts w:ascii="Comic Sans MS" w:hAnsi="Comic Sans MS"/>
                <w:b/>
                <w:bCs/>
              </w:rPr>
            </w:pPr>
          </w:p>
          <w:p w14:paraId="1E1D8564" w14:textId="20937F8A" w:rsidR="000519F4" w:rsidRPr="000519F4" w:rsidRDefault="000519F4" w:rsidP="00BC6C04">
            <w:pPr>
              <w:rPr>
                <w:rFonts w:ascii="Comic Sans MS" w:hAnsi="Comic Sans MS"/>
              </w:rPr>
            </w:pPr>
            <w:r w:rsidRPr="000519F4">
              <w:rPr>
                <w:rFonts w:ascii="Comic Sans MS" w:hAnsi="Comic Sans MS"/>
              </w:rPr>
              <w:t>CLPE Power of reading</w:t>
            </w:r>
          </w:p>
          <w:p w14:paraId="559095FE" w14:textId="0F775BE9" w:rsidR="000519F4" w:rsidRPr="000519F4" w:rsidRDefault="000519F4" w:rsidP="00BC6C04">
            <w:pPr>
              <w:rPr>
                <w:rFonts w:ascii="Comic Sans MS" w:hAnsi="Comic Sans MS"/>
              </w:rPr>
            </w:pPr>
          </w:p>
          <w:p w14:paraId="54DA43C9" w14:textId="77777777" w:rsidR="000519F4" w:rsidRPr="000519F4" w:rsidRDefault="000519F4" w:rsidP="000519F4">
            <w:pPr>
              <w:rPr>
                <w:rFonts w:ascii="Comic Sans MS" w:hAnsi="Comic Sans MS"/>
              </w:rPr>
            </w:pPr>
            <w:r w:rsidRPr="000519F4">
              <w:rPr>
                <w:rFonts w:ascii="Comic Sans MS" w:hAnsi="Comic Sans MS"/>
              </w:rPr>
              <w:t xml:space="preserve">Read Write Perform </w:t>
            </w:r>
          </w:p>
          <w:p w14:paraId="1DED7460" w14:textId="77777777" w:rsidR="000519F4" w:rsidRDefault="000519F4" w:rsidP="000519F4">
            <w:pPr>
              <w:rPr>
                <w:rFonts w:ascii="Comic Sans MS" w:hAnsi="Comic Sans MS"/>
                <w:b/>
                <w:bCs/>
              </w:rPr>
            </w:pPr>
          </w:p>
          <w:p w14:paraId="61A2A898" w14:textId="3996509B" w:rsidR="000519F4" w:rsidRDefault="000519F4" w:rsidP="000519F4">
            <w:pPr>
              <w:rPr>
                <w:rFonts w:ascii="Comic Sans MS" w:hAnsi="Comic Sans MS"/>
                <w:b/>
                <w:bCs/>
              </w:rPr>
            </w:pPr>
            <w:r w:rsidRPr="003F1A7C">
              <w:rPr>
                <w:rFonts w:ascii="Comic Sans MS" w:hAnsi="Comic Sans MS"/>
                <w:b/>
                <w:bCs/>
              </w:rPr>
              <w:t>Online Resources:</w:t>
            </w:r>
            <w:r w:rsidRPr="003F1A7C">
              <w:rPr>
                <w:rFonts w:ascii="Comic Sans MS" w:hAnsi="Comic Sans MS"/>
                <w:bCs/>
              </w:rPr>
              <w:t xml:space="preserve"> spag.com</w:t>
            </w:r>
          </w:p>
          <w:p w14:paraId="7B4324ED" w14:textId="77777777" w:rsidR="000519F4" w:rsidRDefault="000519F4" w:rsidP="000519F4">
            <w:pPr>
              <w:rPr>
                <w:rFonts w:ascii="Comic Sans MS" w:hAnsi="Comic Sans MS"/>
                <w:b/>
                <w:bCs/>
              </w:rPr>
            </w:pPr>
          </w:p>
          <w:p w14:paraId="5AD7B143" w14:textId="0B59557F" w:rsidR="000519F4" w:rsidRDefault="000519F4" w:rsidP="000519F4">
            <w:pPr>
              <w:rPr>
                <w:rFonts w:ascii="Comic Sans MS" w:hAnsi="Comic Sans MS"/>
              </w:rPr>
            </w:pPr>
            <w:proofErr w:type="spellStart"/>
            <w:r w:rsidRPr="000519F4">
              <w:rPr>
                <w:rFonts w:ascii="Comic Sans MS" w:hAnsi="Comic Sans MS"/>
              </w:rPr>
              <w:t>Pobble</w:t>
            </w:r>
            <w:proofErr w:type="spellEnd"/>
          </w:p>
          <w:p w14:paraId="7D31B0EA" w14:textId="765D01A8" w:rsidR="006804FA" w:rsidRDefault="006804FA" w:rsidP="000519F4">
            <w:pPr>
              <w:rPr>
                <w:rFonts w:ascii="Comic Sans MS" w:hAnsi="Comic Sans MS"/>
              </w:rPr>
            </w:pPr>
          </w:p>
          <w:p w14:paraId="69158596" w14:textId="45942D8B" w:rsidR="006804FA" w:rsidRPr="000519F4" w:rsidRDefault="006804FA" w:rsidP="000519F4">
            <w:pPr>
              <w:rPr>
                <w:rFonts w:ascii="Comic Sans MS" w:hAnsi="Comic Sans MS"/>
              </w:rPr>
            </w:pPr>
          </w:p>
          <w:p w14:paraId="59C3DD2F" w14:textId="77777777" w:rsidR="000519F4" w:rsidRDefault="000519F4" w:rsidP="000519F4">
            <w:pPr>
              <w:rPr>
                <w:rFonts w:ascii="Comic Sans MS" w:hAnsi="Comic Sans MS"/>
                <w:b/>
                <w:bCs/>
              </w:rPr>
            </w:pPr>
          </w:p>
          <w:p w14:paraId="2267CDFF" w14:textId="11D8B4AB" w:rsidR="000519F4" w:rsidRDefault="000519F4" w:rsidP="00BC6C04">
            <w:pPr>
              <w:rPr>
                <w:rFonts w:ascii="Comic Sans MS" w:hAnsi="Comic Sans MS"/>
                <w:b/>
                <w:bCs/>
              </w:rPr>
            </w:pPr>
          </w:p>
          <w:p w14:paraId="4D2F1A04" w14:textId="77777777" w:rsidR="000519F4" w:rsidRDefault="000519F4" w:rsidP="00BC6C04">
            <w:pPr>
              <w:rPr>
                <w:rFonts w:ascii="Comic Sans MS" w:hAnsi="Comic Sans MS"/>
                <w:b/>
                <w:bCs/>
              </w:rPr>
            </w:pPr>
          </w:p>
          <w:p w14:paraId="368A6547" w14:textId="77777777" w:rsidR="000519F4" w:rsidRDefault="000519F4" w:rsidP="00BC6C04">
            <w:pPr>
              <w:rPr>
                <w:rFonts w:ascii="Comic Sans MS" w:hAnsi="Comic Sans MS"/>
                <w:b/>
                <w:bCs/>
              </w:rPr>
            </w:pPr>
          </w:p>
          <w:p w14:paraId="48A6D7D6" w14:textId="77777777" w:rsidR="000519F4" w:rsidRDefault="000519F4" w:rsidP="00BC6C04">
            <w:pPr>
              <w:rPr>
                <w:rFonts w:ascii="Comic Sans MS" w:hAnsi="Comic Sans MS"/>
                <w:b/>
                <w:bCs/>
              </w:rPr>
            </w:pPr>
          </w:p>
          <w:p w14:paraId="447DE5E8" w14:textId="77777777" w:rsidR="000519F4" w:rsidRDefault="000519F4" w:rsidP="00BC6C04">
            <w:pPr>
              <w:rPr>
                <w:rFonts w:ascii="Comic Sans MS" w:hAnsi="Comic Sans MS"/>
                <w:b/>
                <w:bCs/>
              </w:rPr>
            </w:pPr>
          </w:p>
          <w:p w14:paraId="20E3E820" w14:textId="77777777" w:rsidR="000519F4" w:rsidRDefault="000519F4" w:rsidP="00BC6C04">
            <w:pPr>
              <w:rPr>
                <w:rFonts w:ascii="Comic Sans MS" w:hAnsi="Comic Sans MS"/>
                <w:b/>
                <w:bCs/>
              </w:rPr>
            </w:pPr>
          </w:p>
          <w:p w14:paraId="3947E20C" w14:textId="77777777" w:rsidR="000519F4" w:rsidRDefault="000519F4" w:rsidP="00BC6C04">
            <w:pPr>
              <w:rPr>
                <w:rFonts w:ascii="Comic Sans MS" w:hAnsi="Comic Sans MS"/>
                <w:b/>
                <w:bCs/>
              </w:rPr>
            </w:pPr>
          </w:p>
          <w:p w14:paraId="5BD988E1" w14:textId="77777777" w:rsidR="0070720E" w:rsidRPr="003F1A7C" w:rsidRDefault="0070720E" w:rsidP="00BC6C04">
            <w:pPr>
              <w:rPr>
                <w:rFonts w:ascii="Comic Sans MS" w:hAnsi="Comic Sans MS"/>
                <w:b/>
                <w:bCs/>
              </w:rPr>
            </w:pPr>
          </w:p>
          <w:p w14:paraId="1ABF679D" w14:textId="445DE4CA" w:rsidR="00884DE2" w:rsidRPr="003F1A7C" w:rsidRDefault="00884DE2" w:rsidP="00BC6C04">
            <w:pPr>
              <w:rPr>
                <w:rFonts w:ascii="Comic Sans MS" w:hAnsi="Comic Sans MS"/>
                <w:bCs/>
              </w:rPr>
            </w:pPr>
          </w:p>
        </w:tc>
        <w:tc>
          <w:tcPr>
            <w:tcW w:w="12332" w:type="dxa"/>
            <w:gridSpan w:val="8"/>
          </w:tcPr>
          <w:p w14:paraId="3BF6C49B" w14:textId="77777777" w:rsidR="00465238" w:rsidRPr="002B2FCE" w:rsidRDefault="00465238" w:rsidP="002771F4">
            <w:pPr>
              <w:jc w:val="both"/>
              <w:rPr>
                <w:rFonts w:ascii="Comic Sans MS" w:hAnsi="Comic Sans MS"/>
                <w:b/>
                <w:bCs/>
              </w:rPr>
            </w:pPr>
            <w:r w:rsidRPr="002B2FCE">
              <w:rPr>
                <w:rFonts w:ascii="Comic Sans MS" w:hAnsi="Comic Sans MS"/>
                <w:b/>
                <w:bCs/>
              </w:rPr>
              <w:t>Number and place value, approximation and estimating/ rounding</w:t>
            </w:r>
          </w:p>
          <w:p w14:paraId="5290E05B" w14:textId="77777777" w:rsidR="005954DD" w:rsidRPr="002B2FCE" w:rsidRDefault="005954DD" w:rsidP="002771F4">
            <w:pPr>
              <w:jc w:val="both"/>
              <w:rPr>
                <w:rFonts w:ascii="Comic Sans MS" w:hAnsi="Comic Sans MS"/>
                <w:b/>
                <w:bCs/>
              </w:rPr>
            </w:pPr>
            <w:r w:rsidRPr="002B2FCE">
              <w:rPr>
                <w:rFonts w:ascii="Comic Sans MS" w:hAnsi="Comic Sans MS"/>
                <w:b/>
                <w:bCs/>
              </w:rPr>
              <w:t>Calculations</w:t>
            </w:r>
            <w:r w:rsidR="00F55A1E" w:rsidRPr="002B2FCE">
              <w:rPr>
                <w:rFonts w:ascii="Comic Sans MS" w:hAnsi="Comic Sans MS"/>
                <w:bCs/>
              </w:rPr>
              <w:t xml:space="preserve"> </w:t>
            </w:r>
            <w:r w:rsidR="00111CA5" w:rsidRPr="002B2FCE">
              <w:rPr>
                <w:rFonts w:ascii="Comic Sans MS" w:hAnsi="Comic Sans MS"/>
                <w:b/>
                <w:bCs/>
              </w:rPr>
              <w:t>–</w:t>
            </w:r>
            <w:r w:rsidR="00F55A1E" w:rsidRPr="002B2FCE">
              <w:rPr>
                <w:rFonts w:ascii="Comic Sans MS" w:hAnsi="Comic Sans MS"/>
                <w:b/>
                <w:bCs/>
              </w:rPr>
              <w:t xml:space="preserve"> </w:t>
            </w:r>
            <w:r w:rsidR="00111CA5" w:rsidRPr="002B2FCE">
              <w:rPr>
                <w:rFonts w:ascii="Comic Sans MS" w:hAnsi="Comic Sans MS"/>
                <w:b/>
                <w:bCs/>
              </w:rPr>
              <w:t xml:space="preserve">including </w:t>
            </w:r>
            <w:r w:rsidR="00F55A1E" w:rsidRPr="002B2FCE">
              <w:rPr>
                <w:rFonts w:ascii="Comic Sans MS" w:hAnsi="Comic Sans MS"/>
                <w:b/>
                <w:bCs/>
              </w:rPr>
              <w:t>solv</w:t>
            </w:r>
            <w:r w:rsidR="00111CA5" w:rsidRPr="002B2FCE">
              <w:rPr>
                <w:rFonts w:ascii="Comic Sans MS" w:hAnsi="Comic Sans MS"/>
                <w:b/>
                <w:bCs/>
              </w:rPr>
              <w:t>ing</w:t>
            </w:r>
            <w:r w:rsidR="00F55A1E" w:rsidRPr="002B2FCE">
              <w:rPr>
                <w:rFonts w:ascii="Comic Sans MS" w:hAnsi="Comic Sans MS"/>
                <w:b/>
                <w:bCs/>
              </w:rPr>
              <w:t xml:space="preserve"> number and practical problems </w:t>
            </w:r>
          </w:p>
          <w:p w14:paraId="263C7697" w14:textId="49EDAE84" w:rsidR="003E7471" w:rsidRPr="003F1A7C" w:rsidRDefault="003E7471" w:rsidP="002771F4">
            <w:pPr>
              <w:autoSpaceDE w:val="0"/>
              <w:autoSpaceDN w:val="0"/>
              <w:adjustRightInd w:val="0"/>
              <w:jc w:val="both"/>
              <w:rPr>
                <w:rFonts w:ascii="Comic Sans MS" w:hAnsi="Comic Sans MS"/>
                <w:b/>
                <w:bCs/>
                <w:sz w:val="20"/>
                <w:szCs w:val="20"/>
              </w:rPr>
            </w:pPr>
            <w:r w:rsidRPr="002B2FCE">
              <w:rPr>
                <w:rFonts w:ascii="Comic Sans MS" w:hAnsi="Comic Sans MS" w:cs="ArialMT"/>
              </w:rPr>
              <w:t>Read, write, order and compare numbers up to 10 000 000 and determine the value of each digit.  Round any whole number to a required degree of accuracy.  Use</w:t>
            </w:r>
            <w:r w:rsidRPr="003F1A7C">
              <w:rPr>
                <w:rFonts w:ascii="Comic Sans MS" w:hAnsi="Comic Sans MS" w:cs="ArialMT"/>
              </w:rPr>
              <w:t xml:space="preserve"> negative numbers in context and calculate intervals across zero.  </w:t>
            </w:r>
          </w:p>
          <w:p w14:paraId="6ABB18FE" w14:textId="233C0CB9" w:rsidR="003E7471" w:rsidRPr="003F1A7C" w:rsidRDefault="00C45FF3" w:rsidP="002771F4">
            <w:pPr>
              <w:autoSpaceDE w:val="0"/>
              <w:autoSpaceDN w:val="0"/>
              <w:adjustRightInd w:val="0"/>
              <w:jc w:val="both"/>
              <w:rPr>
                <w:rFonts w:ascii="Comic Sans MS" w:hAnsi="Comic Sans MS"/>
                <w:b/>
                <w:bCs/>
              </w:rPr>
            </w:pPr>
            <w:r>
              <w:rPr>
                <w:rFonts w:ascii="Comic Sans MS" w:hAnsi="Comic Sans MS" w:cs="ArialMT"/>
              </w:rPr>
              <w:t>S</w:t>
            </w:r>
            <w:r w:rsidR="003E7471" w:rsidRPr="003F1A7C">
              <w:rPr>
                <w:rFonts w:ascii="Comic Sans MS" w:hAnsi="Comic Sans MS" w:cs="ArialMT"/>
              </w:rPr>
              <w:t>olve number problems and practical problems that involve all elements of place value.</w:t>
            </w:r>
          </w:p>
          <w:p w14:paraId="6567D07A" w14:textId="45DE3C9A" w:rsidR="003E7471" w:rsidRPr="003F1A7C" w:rsidRDefault="003E7471" w:rsidP="002771F4">
            <w:pPr>
              <w:jc w:val="both"/>
              <w:rPr>
                <w:rFonts w:ascii="Comic Sans MS" w:hAnsi="Comic Sans MS"/>
                <w:b/>
                <w:bCs/>
              </w:rPr>
            </w:pPr>
            <w:r w:rsidRPr="003F1A7C">
              <w:rPr>
                <w:rFonts w:ascii="Comic Sans MS" w:hAnsi="Comic Sans MS" w:cs="Arial-BoldMT"/>
                <w:b/>
                <w:bCs/>
              </w:rPr>
              <w:t>Addition, subtraction, multiplication and division</w:t>
            </w:r>
          </w:p>
          <w:p w14:paraId="56A5273A" w14:textId="3BFA8632" w:rsidR="003E7471" w:rsidRPr="003F1A7C" w:rsidRDefault="00850775" w:rsidP="002771F4">
            <w:pPr>
              <w:autoSpaceDE w:val="0"/>
              <w:autoSpaceDN w:val="0"/>
              <w:adjustRightInd w:val="0"/>
              <w:jc w:val="both"/>
              <w:rPr>
                <w:rFonts w:ascii="Comic Sans MS" w:hAnsi="Comic Sans MS" w:cs="ArialMT"/>
              </w:rPr>
            </w:pPr>
            <w:r w:rsidRPr="003F1A7C">
              <w:rPr>
                <w:rFonts w:ascii="Comic Sans MS" w:hAnsi="Comic Sans MS" w:cs="ArialMT"/>
              </w:rPr>
              <w:t>M</w:t>
            </w:r>
            <w:r w:rsidR="003E7471" w:rsidRPr="003F1A7C">
              <w:rPr>
                <w:rFonts w:ascii="Comic Sans MS" w:hAnsi="Comic Sans MS" w:cs="ArialMT"/>
              </w:rPr>
              <w:t>ultiply multi-digit numbers up to 4 digits by a two-digit</w:t>
            </w:r>
            <w:r w:rsidRPr="003F1A7C">
              <w:rPr>
                <w:rFonts w:ascii="Comic Sans MS" w:hAnsi="Comic Sans MS" w:cs="ArialMT"/>
              </w:rPr>
              <w:t xml:space="preserve"> </w:t>
            </w:r>
            <w:r w:rsidR="003E7471" w:rsidRPr="003F1A7C">
              <w:rPr>
                <w:rFonts w:ascii="Comic Sans MS" w:hAnsi="Comic Sans MS" w:cs="ArialMT"/>
              </w:rPr>
              <w:t>whole number using the formal written method of long</w:t>
            </w:r>
          </w:p>
          <w:p w14:paraId="079D5F47" w14:textId="69454CE9" w:rsidR="003E7471" w:rsidRPr="003F1A7C" w:rsidRDefault="00C45FF3" w:rsidP="002771F4">
            <w:pPr>
              <w:autoSpaceDE w:val="0"/>
              <w:autoSpaceDN w:val="0"/>
              <w:adjustRightInd w:val="0"/>
              <w:jc w:val="both"/>
              <w:rPr>
                <w:rFonts w:ascii="Comic Sans MS" w:hAnsi="Comic Sans MS"/>
                <w:b/>
                <w:bCs/>
              </w:rPr>
            </w:pPr>
            <w:r>
              <w:rPr>
                <w:rFonts w:ascii="Comic Sans MS" w:hAnsi="Comic Sans MS" w:cs="ArialMT"/>
              </w:rPr>
              <w:t>m</w:t>
            </w:r>
            <w:r w:rsidR="003E7471" w:rsidRPr="003F1A7C">
              <w:rPr>
                <w:rFonts w:ascii="Comic Sans MS" w:hAnsi="Comic Sans MS" w:cs="ArialMT"/>
              </w:rPr>
              <w:t>ultiplication</w:t>
            </w:r>
            <w:r w:rsidR="00850775" w:rsidRPr="003F1A7C">
              <w:rPr>
                <w:rFonts w:ascii="Comic Sans MS" w:hAnsi="Comic Sans MS" w:cs="ArialMT"/>
              </w:rPr>
              <w:t>.  D</w:t>
            </w:r>
            <w:r w:rsidR="003E7471" w:rsidRPr="003F1A7C">
              <w:rPr>
                <w:rFonts w:ascii="Comic Sans MS" w:hAnsi="Comic Sans MS" w:cs="ArialMT"/>
              </w:rPr>
              <w:t>ivide numbers up to 4 digits by a two-digit whole number</w:t>
            </w:r>
            <w:r w:rsidR="00850775" w:rsidRPr="003F1A7C">
              <w:rPr>
                <w:rFonts w:ascii="Comic Sans MS" w:hAnsi="Comic Sans MS" w:cs="ArialMT"/>
              </w:rPr>
              <w:t xml:space="preserve"> </w:t>
            </w:r>
            <w:r w:rsidR="003E7471" w:rsidRPr="003F1A7C">
              <w:rPr>
                <w:rFonts w:ascii="Comic Sans MS" w:hAnsi="Comic Sans MS" w:cs="ArialMT"/>
              </w:rPr>
              <w:t>using the formal written method of long division, and</w:t>
            </w:r>
            <w:r w:rsidR="00850775" w:rsidRPr="003F1A7C">
              <w:rPr>
                <w:rFonts w:ascii="Comic Sans MS" w:hAnsi="Comic Sans MS" w:cs="ArialMT"/>
              </w:rPr>
              <w:t xml:space="preserve"> </w:t>
            </w:r>
            <w:r w:rsidR="003E7471" w:rsidRPr="003F1A7C">
              <w:rPr>
                <w:rFonts w:ascii="Comic Sans MS" w:hAnsi="Comic Sans MS" w:cs="ArialMT"/>
              </w:rPr>
              <w:t>interpret remainders as whole number remainders, fractions,</w:t>
            </w:r>
            <w:r w:rsidR="00850775" w:rsidRPr="003F1A7C">
              <w:rPr>
                <w:rFonts w:ascii="Comic Sans MS" w:hAnsi="Comic Sans MS" w:cs="ArialMT"/>
              </w:rPr>
              <w:t xml:space="preserve"> </w:t>
            </w:r>
            <w:r w:rsidR="003E7471" w:rsidRPr="003F1A7C">
              <w:rPr>
                <w:rFonts w:ascii="Comic Sans MS" w:hAnsi="Comic Sans MS" w:cs="ArialMT"/>
              </w:rPr>
              <w:t>or by rounding, as appropriate for the context</w:t>
            </w:r>
            <w:r w:rsidR="00850775" w:rsidRPr="003F1A7C">
              <w:rPr>
                <w:rFonts w:ascii="Comic Sans MS" w:hAnsi="Comic Sans MS" w:cs="ArialMT"/>
              </w:rPr>
              <w:t>.  D</w:t>
            </w:r>
            <w:r w:rsidR="003E7471" w:rsidRPr="003F1A7C">
              <w:rPr>
                <w:rFonts w:ascii="Comic Sans MS" w:hAnsi="Comic Sans MS" w:cs="ArialMT"/>
              </w:rPr>
              <w:t>ivide numbers up to 4 digits by a two-digit number using</w:t>
            </w:r>
            <w:r w:rsidR="00850775" w:rsidRPr="003F1A7C">
              <w:rPr>
                <w:rFonts w:ascii="Comic Sans MS" w:hAnsi="Comic Sans MS" w:cs="ArialMT"/>
              </w:rPr>
              <w:t xml:space="preserve"> </w:t>
            </w:r>
            <w:r w:rsidR="003E7471" w:rsidRPr="003F1A7C">
              <w:rPr>
                <w:rFonts w:ascii="Comic Sans MS" w:hAnsi="Comic Sans MS" w:cs="ArialMT"/>
              </w:rPr>
              <w:t>the formal written method of short division where</w:t>
            </w:r>
            <w:r w:rsidR="00850775" w:rsidRPr="003F1A7C">
              <w:rPr>
                <w:rFonts w:ascii="Comic Sans MS" w:hAnsi="Comic Sans MS" w:cs="ArialMT"/>
              </w:rPr>
              <w:t xml:space="preserve"> </w:t>
            </w:r>
            <w:r w:rsidR="003E7471" w:rsidRPr="003F1A7C">
              <w:rPr>
                <w:rFonts w:ascii="Comic Sans MS" w:hAnsi="Comic Sans MS" w:cs="ArialMT"/>
              </w:rPr>
              <w:t>appropriate, interpreting remainders according to context</w:t>
            </w:r>
            <w:r w:rsidR="00850775" w:rsidRPr="003F1A7C">
              <w:rPr>
                <w:rFonts w:ascii="Comic Sans MS" w:hAnsi="Comic Sans MS" w:cs="ArialMT"/>
              </w:rPr>
              <w:t>.  P</w:t>
            </w:r>
            <w:r w:rsidR="003E7471" w:rsidRPr="003F1A7C">
              <w:rPr>
                <w:rFonts w:ascii="Comic Sans MS" w:hAnsi="Comic Sans MS" w:cs="ArialMT"/>
              </w:rPr>
              <w:t>erform mental calculations, including with mixed operations</w:t>
            </w:r>
            <w:r w:rsidR="00850775" w:rsidRPr="003F1A7C">
              <w:rPr>
                <w:rFonts w:ascii="Comic Sans MS" w:hAnsi="Comic Sans MS" w:cs="ArialMT"/>
              </w:rPr>
              <w:t xml:space="preserve"> </w:t>
            </w:r>
            <w:r w:rsidR="003E7471" w:rsidRPr="003F1A7C">
              <w:rPr>
                <w:rFonts w:ascii="Comic Sans MS" w:hAnsi="Comic Sans MS" w:cs="ArialMT"/>
              </w:rPr>
              <w:t>and large numbers</w:t>
            </w:r>
            <w:r w:rsidR="00850775" w:rsidRPr="003F1A7C">
              <w:rPr>
                <w:rFonts w:ascii="Comic Sans MS" w:hAnsi="Comic Sans MS" w:cs="ArialMT"/>
              </w:rPr>
              <w:t>.  I</w:t>
            </w:r>
            <w:r w:rsidR="003E7471" w:rsidRPr="003F1A7C">
              <w:rPr>
                <w:rFonts w:ascii="Comic Sans MS" w:hAnsi="Comic Sans MS" w:cs="ArialMT"/>
              </w:rPr>
              <w:t>dentify common factors, common multiples and prime</w:t>
            </w:r>
            <w:r w:rsidR="00850775" w:rsidRPr="003F1A7C">
              <w:rPr>
                <w:rFonts w:ascii="Comic Sans MS" w:hAnsi="Comic Sans MS" w:cs="ArialMT"/>
              </w:rPr>
              <w:t xml:space="preserve"> </w:t>
            </w:r>
            <w:r w:rsidR="003E7471" w:rsidRPr="003F1A7C">
              <w:rPr>
                <w:rFonts w:ascii="Comic Sans MS" w:hAnsi="Comic Sans MS" w:cs="ArialMT"/>
              </w:rPr>
              <w:t>numbers</w:t>
            </w:r>
            <w:r w:rsidR="00850775" w:rsidRPr="003F1A7C">
              <w:rPr>
                <w:rFonts w:ascii="Comic Sans MS" w:hAnsi="Comic Sans MS" w:cs="ArialMT"/>
              </w:rPr>
              <w:t xml:space="preserve"> and </w:t>
            </w:r>
            <w:r w:rsidR="003E7471" w:rsidRPr="003F1A7C">
              <w:rPr>
                <w:rFonts w:ascii="Comic Sans MS" w:hAnsi="Comic Sans MS" w:cs="ArialMT"/>
              </w:rPr>
              <w:t>use their knowledge of the order of operations to carry out</w:t>
            </w:r>
            <w:r w:rsidR="00850775" w:rsidRPr="003F1A7C">
              <w:rPr>
                <w:rFonts w:ascii="Comic Sans MS" w:hAnsi="Comic Sans MS" w:cs="ArialMT"/>
              </w:rPr>
              <w:t xml:space="preserve"> </w:t>
            </w:r>
            <w:r w:rsidR="003E7471" w:rsidRPr="003F1A7C">
              <w:rPr>
                <w:rFonts w:ascii="Comic Sans MS" w:hAnsi="Comic Sans MS" w:cs="ArialMT"/>
              </w:rPr>
              <w:t>calculations involving the four operations</w:t>
            </w:r>
            <w:r w:rsidR="00850775" w:rsidRPr="003F1A7C">
              <w:rPr>
                <w:rFonts w:ascii="Comic Sans MS" w:hAnsi="Comic Sans MS" w:cs="ArialMT"/>
              </w:rPr>
              <w:t>.  S</w:t>
            </w:r>
            <w:r w:rsidR="003E7471" w:rsidRPr="003F1A7C">
              <w:rPr>
                <w:rFonts w:ascii="Comic Sans MS" w:hAnsi="Comic Sans MS" w:cs="ArialMT"/>
              </w:rPr>
              <w:t>olve addition and subtraction multi-step problems in</w:t>
            </w:r>
            <w:r w:rsidR="00850775" w:rsidRPr="003F1A7C">
              <w:rPr>
                <w:rFonts w:ascii="Comic Sans MS" w:hAnsi="Comic Sans MS" w:cs="ArialMT"/>
              </w:rPr>
              <w:t xml:space="preserve"> </w:t>
            </w:r>
            <w:r w:rsidR="003E7471" w:rsidRPr="003F1A7C">
              <w:rPr>
                <w:rFonts w:ascii="Comic Sans MS" w:hAnsi="Comic Sans MS" w:cs="ArialMT"/>
              </w:rPr>
              <w:t>contexts, deciding which operations and methods to use and</w:t>
            </w:r>
            <w:r w:rsidR="00850775" w:rsidRPr="003F1A7C">
              <w:rPr>
                <w:rFonts w:ascii="Comic Sans MS" w:hAnsi="Comic Sans MS" w:cs="ArialMT"/>
              </w:rPr>
              <w:t xml:space="preserve"> </w:t>
            </w:r>
            <w:r w:rsidR="003E7471" w:rsidRPr="003F1A7C">
              <w:rPr>
                <w:rFonts w:ascii="Comic Sans MS" w:hAnsi="Comic Sans MS" w:cs="ArialMT"/>
              </w:rPr>
              <w:t>why</w:t>
            </w:r>
            <w:r w:rsidR="00850775" w:rsidRPr="003F1A7C">
              <w:rPr>
                <w:rFonts w:ascii="Comic Sans MS" w:hAnsi="Comic Sans MS" w:cs="ArialMT"/>
              </w:rPr>
              <w:t>.  S</w:t>
            </w:r>
            <w:r w:rsidR="003E7471" w:rsidRPr="003F1A7C">
              <w:rPr>
                <w:rFonts w:ascii="Comic Sans MS" w:hAnsi="Comic Sans MS" w:cs="ArialMT"/>
              </w:rPr>
              <w:t>olve problems involving addition, subtraction, multiplication</w:t>
            </w:r>
            <w:r w:rsidR="00850775" w:rsidRPr="003F1A7C">
              <w:rPr>
                <w:rFonts w:ascii="Comic Sans MS" w:hAnsi="Comic Sans MS" w:cs="ArialMT"/>
              </w:rPr>
              <w:t xml:space="preserve"> </w:t>
            </w:r>
            <w:r w:rsidR="003E7471" w:rsidRPr="003F1A7C">
              <w:rPr>
                <w:rFonts w:ascii="Comic Sans MS" w:hAnsi="Comic Sans MS" w:cs="ArialMT"/>
              </w:rPr>
              <w:t>and division</w:t>
            </w:r>
            <w:r w:rsidR="00850775" w:rsidRPr="003F1A7C">
              <w:rPr>
                <w:rFonts w:ascii="Comic Sans MS" w:hAnsi="Comic Sans MS" w:cs="ArialMT"/>
              </w:rPr>
              <w:t>.  U</w:t>
            </w:r>
            <w:r w:rsidR="003E7471" w:rsidRPr="003F1A7C">
              <w:rPr>
                <w:rFonts w:ascii="Comic Sans MS" w:hAnsi="Comic Sans MS" w:cs="ArialMT"/>
              </w:rPr>
              <w:t>se estimation to check answers to calculations and</w:t>
            </w:r>
            <w:r>
              <w:rPr>
                <w:rFonts w:ascii="Comic Sans MS" w:hAnsi="Comic Sans MS" w:cs="ArialMT"/>
              </w:rPr>
              <w:t xml:space="preserve"> </w:t>
            </w:r>
            <w:r w:rsidR="003E7471" w:rsidRPr="003F1A7C">
              <w:rPr>
                <w:rFonts w:ascii="Comic Sans MS" w:hAnsi="Comic Sans MS" w:cs="ArialMT"/>
              </w:rPr>
              <w:t>determine, in the context of a problem, an appropriate</w:t>
            </w:r>
            <w:r w:rsidR="00850775" w:rsidRPr="003F1A7C">
              <w:rPr>
                <w:rFonts w:ascii="Comic Sans MS" w:hAnsi="Comic Sans MS" w:cs="ArialMT"/>
              </w:rPr>
              <w:t xml:space="preserve"> </w:t>
            </w:r>
            <w:r w:rsidR="003E7471" w:rsidRPr="003F1A7C">
              <w:rPr>
                <w:rFonts w:ascii="Comic Sans MS" w:hAnsi="Comic Sans MS" w:cs="ArialMT"/>
              </w:rPr>
              <w:t>degree of accuracy</w:t>
            </w:r>
            <w:r w:rsidR="00850775" w:rsidRPr="003F1A7C">
              <w:rPr>
                <w:rFonts w:ascii="Comic Sans MS" w:hAnsi="Comic Sans MS" w:cs="ArialMT"/>
              </w:rPr>
              <w:t>.</w:t>
            </w:r>
          </w:p>
          <w:p w14:paraId="7FF1FBD8" w14:textId="7ECACB03" w:rsidR="00023B00" w:rsidRPr="002B2FCE" w:rsidRDefault="00F55A1E" w:rsidP="002771F4">
            <w:pPr>
              <w:jc w:val="both"/>
              <w:rPr>
                <w:rFonts w:ascii="Comic Sans MS" w:hAnsi="Comic Sans MS"/>
                <w:b/>
                <w:bCs/>
              </w:rPr>
            </w:pPr>
            <w:r w:rsidRPr="002B2FCE">
              <w:rPr>
                <w:rFonts w:ascii="Comic Sans MS" w:hAnsi="Comic Sans MS"/>
                <w:b/>
                <w:bCs/>
              </w:rPr>
              <w:t>Fractions</w:t>
            </w:r>
            <w:r w:rsidR="005954DD" w:rsidRPr="002B2FCE">
              <w:rPr>
                <w:rFonts w:ascii="Comic Sans MS" w:hAnsi="Comic Sans MS"/>
                <w:b/>
                <w:bCs/>
              </w:rPr>
              <w:t xml:space="preserve"> </w:t>
            </w:r>
            <w:r w:rsidR="00023B00" w:rsidRPr="002B2FCE">
              <w:rPr>
                <w:rFonts w:ascii="Comic Sans MS" w:hAnsi="Comic Sans MS"/>
                <w:b/>
                <w:bCs/>
              </w:rPr>
              <w:t>including decimals and percentages</w:t>
            </w:r>
          </w:p>
          <w:p w14:paraId="30C31CF7" w14:textId="03ED2759" w:rsidR="00023B00" w:rsidRPr="003F1A7C" w:rsidRDefault="00023B00" w:rsidP="002771F4">
            <w:pPr>
              <w:autoSpaceDE w:val="0"/>
              <w:autoSpaceDN w:val="0"/>
              <w:adjustRightInd w:val="0"/>
              <w:jc w:val="both"/>
              <w:rPr>
                <w:rFonts w:ascii="Comic Sans MS" w:hAnsi="Comic Sans MS" w:cs="ArialMT"/>
              </w:rPr>
            </w:pPr>
            <w:r w:rsidRPr="003F1A7C">
              <w:rPr>
                <w:rFonts w:ascii="Comic Sans MS" w:hAnsi="Comic Sans MS" w:cs="ArialMT"/>
              </w:rPr>
              <w:t>Use common factors to simplify fractions; use common multiples to express fractions in the same denomination.</w:t>
            </w:r>
          </w:p>
          <w:p w14:paraId="1816C3D0" w14:textId="1E5DBA27" w:rsidR="00023B00" w:rsidRPr="003F1A7C" w:rsidRDefault="00023B00" w:rsidP="002771F4">
            <w:pPr>
              <w:autoSpaceDE w:val="0"/>
              <w:autoSpaceDN w:val="0"/>
              <w:adjustRightInd w:val="0"/>
              <w:jc w:val="both"/>
              <w:rPr>
                <w:rFonts w:ascii="Comic Sans MS" w:hAnsi="Comic Sans MS" w:cs="ArialMT"/>
              </w:rPr>
            </w:pPr>
            <w:r w:rsidRPr="003F1A7C">
              <w:rPr>
                <w:rFonts w:ascii="Comic Sans MS" w:hAnsi="Comic Sans MS" w:cs="ArialMT"/>
              </w:rPr>
              <w:t>Compare and order fractions, including fractions &gt;1.  Add and subtract fractions with different denominators and</w:t>
            </w:r>
          </w:p>
          <w:p w14:paraId="357DA64F" w14:textId="05A02440" w:rsidR="00023B00" w:rsidRPr="003F1A7C" w:rsidRDefault="00023B00" w:rsidP="002771F4">
            <w:pPr>
              <w:autoSpaceDE w:val="0"/>
              <w:autoSpaceDN w:val="0"/>
              <w:adjustRightInd w:val="0"/>
              <w:jc w:val="both"/>
              <w:rPr>
                <w:rFonts w:ascii="Comic Sans MS" w:hAnsi="Comic Sans MS" w:cs="ArialMT"/>
              </w:rPr>
            </w:pPr>
            <w:r w:rsidRPr="003F1A7C">
              <w:rPr>
                <w:rFonts w:ascii="Comic Sans MS" w:hAnsi="Comic Sans MS" w:cs="ArialMT"/>
              </w:rPr>
              <w:t>mixed numbers, using the concept of equivalent fractions multiply simple pairs of proper fractions, writing the answer</w:t>
            </w:r>
          </w:p>
          <w:p w14:paraId="0F93A2D6" w14:textId="1B9EDC1B" w:rsidR="00023B00" w:rsidRPr="003F1A7C" w:rsidRDefault="00023B00" w:rsidP="002771F4">
            <w:pPr>
              <w:autoSpaceDE w:val="0"/>
              <w:autoSpaceDN w:val="0"/>
              <w:adjustRightInd w:val="0"/>
              <w:jc w:val="both"/>
              <w:rPr>
                <w:rFonts w:ascii="Comic Sans MS" w:hAnsi="Comic Sans MS" w:cs="ArialMT"/>
              </w:rPr>
            </w:pPr>
            <w:r w:rsidRPr="003F1A7C">
              <w:rPr>
                <w:rFonts w:ascii="Comic Sans MS" w:hAnsi="Comic Sans MS" w:cs="ArialMT"/>
              </w:rPr>
              <w:t>in its simplest form (e.g. 1/4 × 1/2 = 1/8).  Divide proper fractions by whole numbers (e.g. 1/3 ÷ 2 = 1/6).</w:t>
            </w:r>
          </w:p>
          <w:p w14:paraId="3942E030" w14:textId="16DDCCB1" w:rsidR="00023B00" w:rsidRPr="003F1A7C" w:rsidRDefault="00023B00" w:rsidP="002771F4">
            <w:pPr>
              <w:autoSpaceDE w:val="0"/>
              <w:autoSpaceDN w:val="0"/>
              <w:adjustRightInd w:val="0"/>
              <w:jc w:val="both"/>
              <w:rPr>
                <w:rFonts w:ascii="Comic Sans MS" w:hAnsi="Comic Sans MS" w:cs="ArialMT"/>
              </w:rPr>
            </w:pPr>
            <w:r w:rsidRPr="003F1A7C">
              <w:rPr>
                <w:rFonts w:ascii="Comic Sans MS" w:hAnsi="Comic Sans MS" w:cs="ArialMT"/>
              </w:rPr>
              <w:t>Associate a fraction with division to calculate decimal fraction equivalents (e.g. 0.375) for a simple fraction (e.g.</w:t>
            </w:r>
          </w:p>
          <w:p w14:paraId="6F32325E" w14:textId="287F4E7C" w:rsidR="00023B00" w:rsidRPr="003F1A7C" w:rsidRDefault="00023B00" w:rsidP="002771F4">
            <w:pPr>
              <w:autoSpaceDE w:val="0"/>
              <w:autoSpaceDN w:val="0"/>
              <w:adjustRightInd w:val="0"/>
              <w:jc w:val="both"/>
              <w:rPr>
                <w:rFonts w:ascii="Comic Sans MS" w:hAnsi="Comic Sans MS" w:cs="ArialMT"/>
              </w:rPr>
            </w:pPr>
            <w:r w:rsidRPr="003F1A7C">
              <w:rPr>
                <w:rFonts w:ascii="Comic Sans MS" w:hAnsi="Comic Sans MS" w:cs="ArialMT"/>
              </w:rPr>
              <w:t>3/8).  Identify the value of each digit to three decimal places and multiply and divide numbers by 10, 100 and 1000 where the answers are up to three decimal places.  Multiply one digit numbers with up to two decimal places by</w:t>
            </w:r>
          </w:p>
          <w:p w14:paraId="3915B9A7" w14:textId="47FDDACD" w:rsidR="00023B00" w:rsidRPr="003F1A7C" w:rsidRDefault="00023B00" w:rsidP="002771F4">
            <w:pPr>
              <w:autoSpaceDE w:val="0"/>
              <w:autoSpaceDN w:val="0"/>
              <w:adjustRightInd w:val="0"/>
              <w:jc w:val="both"/>
              <w:rPr>
                <w:rFonts w:ascii="Comic Sans MS" w:hAnsi="Comic Sans MS" w:cs="ArialMT"/>
              </w:rPr>
            </w:pPr>
            <w:r w:rsidRPr="003F1A7C">
              <w:rPr>
                <w:rFonts w:ascii="Comic Sans MS" w:hAnsi="Comic Sans MS" w:cs="ArialMT"/>
              </w:rPr>
              <w:t>whole numbers.</w:t>
            </w:r>
            <w:r w:rsidR="00267773" w:rsidRPr="003F1A7C">
              <w:rPr>
                <w:rFonts w:ascii="Comic Sans MS" w:hAnsi="Comic Sans MS" w:cs="ArialMT"/>
              </w:rPr>
              <w:t xml:space="preserve">  Use written division methods in cases where the answer has up to two decimal places.  Solve problems which require answers to be rounded to specified degrees of accuracy.  Recall and use equivalences between simple fractions, decimals and percentages, including in different contexts.</w:t>
            </w:r>
          </w:p>
          <w:p w14:paraId="04508559" w14:textId="6D629243" w:rsidR="00267773" w:rsidRPr="003F1A7C" w:rsidRDefault="00267773" w:rsidP="002771F4">
            <w:pPr>
              <w:jc w:val="both"/>
              <w:rPr>
                <w:rFonts w:ascii="Comic Sans MS" w:hAnsi="Comic Sans MS" w:cs="ArialMT"/>
                <w:b/>
                <w:bCs/>
              </w:rPr>
            </w:pPr>
            <w:r w:rsidRPr="003F1A7C">
              <w:rPr>
                <w:rFonts w:ascii="Comic Sans MS" w:hAnsi="Comic Sans MS" w:cs="ArialMT"/>
                <w:b/>
                <w:bCs/>
              </w:rPr>
              <w:t>Ratio and proportion</w:t>
            </w:r>
          </w:p>
          <w:p w14:paraId="5557AAFF" w14:textId="43B75889" w:rsidR="00267773" w:rsidRPr="003F1A7C" w:rsidRDefault="002B2FCE" w:rsidP="002771F4">
            <w:pPr>
              <w:autoSpaceDE w:val="0"/>
              <w:autoSpaceDN w:val="0"/>
              <w:adjustRightInd w:val="0"/>
              <w:jc w:val="both"/>
              <w:rPr>
                <w:rFonts w:ascii="Comic Sans MS" w:hAnsi="Comic Sans MS" w:cs="ArialMT"/>
              </w:rPr>
            </w:pPr>
            <w:r>
              <w:rPr>
                <w:rFonts w:ascii="Comic Sans MS" w:hAnsi="Comic Sans MS" w:cs="ArialMT"/>
              </w:rPr>
              <w:t>S</w:t>
            </w:r>
            <w:r w:rsidR="00267773" w:rsidRPr="003F1A7C">
              <w:rPr>
                <w:rFonts w:ascii="Comic Sans MS" w:hAnsi="Comic Sans MS" w:cs="ArialMT"/>
              </w:rPr>
              <w:t>olve problems involving the relative sizes of two quantities, where missing values can be found by using integer</w:t>
            </w:r>
          </w:p>
          <w:p w14:paraId="253B2A97" w14:textId="45EF3E79" w:rsidR="00267773" w:rsidRPr="003F1A7C" w:rsidRDefault="00267773" w:rsidP="002771F4">
            <w:pPr>
              <w:autoSpaceDE w:val="0"/>
              <w:autoSpaceDN w:val="0"/>
              <w:adjustRightInd w:val="0"/>
              <w:jc w:val="both"/>
              <w:rPr>
                <w:rFonts w:ascii="Comic Sans MS" w:hAnsi="Comic Sans MS" w:cs="ArialMT"/>
              </w:rPr>
            </w:pPr>
            <w:r w:rsidRPr="003F1A7C">
              <w:rPr>
                <w:rFonts w:ascii="Comic Sans MS" w:hAnsi="Comic Sans MS" w:cs="ArialMT"/>
              </w:rPr>
              <w:t>multiplication and division facts.  Solve problems involving the calculations of percentages (e.g. of measures) such as 15% of 360 and the use of percentages for comparison.  Solve problems involving similar shapes, where the scale</w:t>
            </w:r>
          </w:p>
          <w:p w14:paraId="5ED9C5F8" w14:textId="58822725" w:rsidR="00267773" w:rsidRPr="003F1A7C" w:rsidRDefault="00267773" w:rsidP="002771F4">
            <w:pPr>
              <w:autoSpaceDE w:val="0"/>
              <w:autoSpaceDN w:val="0"/>
              <w:adjustRightInd w:val="0"/>
              <w:jc w:val="both"/>
              <w:rPr>
                <w:rFonts w:ascii="Comic Sans MS" w:hAnsi="Comic Sans MS" w:cs="ArialMT"/>
              </w:rPr>
            </w:pPr>
            <w:r w:rsidRPr="003F1A7C">
              <w:rPr>
                <w:rFonts w:ascii="Comic Sans MS" w:hAnsi="Comic Sans MS" w:cs="ArialMT"/>
              </w:rPr>
              <w:t>factor is known or can be found.  Solve problems involving unequal sharing and grouping using knowledge of fractions and multiples</w:t>
            </w:r>
          </w:p>
          <w:p w14:paraId="24233C06" w14:textId="3AFAC2EF" w:rsidR="00267773" w:rsidRPr="003F1A7C" w:rsidRDefault="00133A9B" w:rsidP="002771F4">
            <w:pPr>
              <w:jc w:val="both"/>
              <w:rPr>
                <w:rFonts w:ascii="Comic Sans MS" w:hAnsi="Comic Sans MS" w:cs="ArialMT"/>
                <w:b/>
                <w:bCs/>
              </w:rPr>
            </w:pPr>
            <w:r w:rsidRPr="003F1A7C">
              <w:rPr>
                <w:rFonts w:ascii="Comic Sans MS" w:hAnsi="Comic Sans MS" w:cs="ArialMT"/>
                <w:b/>
                <w:bCs/>
              </w:rPr>
              <w:t>Algebra</w:t>
            </w:r>
          </w:p>
          <w:p w14:paraId="15B16590" w14:textId="02B2E232" w:rsidR="00267773" w:rsidRPr="003F1A7C" w:rsidRDefault="00133A9B" w:rsidP="002771F4">
            <w:pPr>
              <w:autoSpaceDE w:val="0"/>
              <w:autoSpaceDN w:val="0"/>
              <w:adjustRightInd w:val="0"/>
              <w:jc w:val="both"/>
              <w:rPr>
                <w:rFonts w:ascii="Comic Sans MS" w:hAnsi="Comic Sans MS"/>
                <w:bCs/>
                <w:sz w:val="20"/>
                <w:szCs w:val="20"/>
              </w:rPr>
            </w:pPr>
            <w:r w:rsidRPr="003F1A7C">
              <w:rPr>
                <w:rFonts w:ascii="Comic Sans MS" w:hAnsi="Comic Sans MS" w:cs="ArialMT"/>
              </w:rPr>
              <w:t>Express missing number problems algebraically.  Use simple formulae expressed in words.  Generate and describe linear number sequences.  Find pairs of numbers that satisfy number sentences involving two unknowns. Enumerate all possibilities of combinations of two variables.</w:t>
            </w:r>
          </w:p>
          <w:p w14:paraId="25F2E9E9" w14:textId="1C8C8680" w:rsidR="005954DD" w:rsidRPr="002B2FCE" w:rsidRDefault="005954DD" w:rsidP="002771F4">
            <w:pPr>
              <w:jc w:val="both"/>
              <w:rPr>
                <w:rFonts w:ascii="Comic Sans MS" w:hAnsi="Comic Sans MS"/>
                <w:b/>
                <w:bCs/>
              </w:rPr>
            </w:pPr>
            <w:r w:rsidRPr="002B2FCE">
              <w:rPr>
                <w:rFonts w:ascii="Comic Sans MS" w:hAnsi="Comic Sans MS"/>
                <w:b/>
                <w:bCs/>
              </w:rPr>
              <w:t>Measure</w:t>
            </w:r>
            <w:r w:rsidR="00133A9B" w:rsidRPr="002B2FCE">
              <w:rPr>
                <w:rFonts w:ascii="Comic Sans MS" w:hAnsi="Comic Sans MS"/>
                <w:b/>
                <w:bCs/>
              </w:rPr>
              <w:t>s</w:t>
            </w:r>
          </w:p>
          <w:p w14:paraId="42F7C1C1" w14:textId="03CD0958" w:rsidR="00133A9B" w:rsidRPr="003F1A7C" w:rsidRDefault="00133A9B" w:rsidP="002771F4">
            <w:pPr>
              <w:autoSpaceDE w:val="0"/>
              <w:autoSpaceDN w:val="0"/>
              <w:adjustRightInd w:val="0"/>
              <w:jc w:val="both"/>
              <w:rPr>
                <w:rFonts w:ascii="Comic Sans MS" w:hAnsi="Comic Sans MS" w:cs="ArialMT"/>
              </w:rPr>
            </w:pPr>
            <w:r w:rsidRPr="003F1A7C">
              <w:rPr>
                <w:rFonts w:ascii="Comic Sans MS" w:hAnsi="Comic Sans MS"/>
                <w:bCs/>
              </w:rPr>
              <w:t>S</w:t>
            </w:r>
            <w:r w:rsidRPr="003F1A7C">
              <w:rPr>
                <w:rFonts w:ascii="Comic Sans MS" w:hAnsi="Comic Sans MS" w:cs="ArialMT"/>
              </w:rPr>
              <w:t>olve problems involving the calculation and conversion of units of measure, using decimal notation to three decimal</w:t>
            </w:r>
          </w:p>
          <w:p w14:paraId="69BECE8C" w14:textId="505DB905" w:rsidR="00133A9B" w:rsidRPr="003F1A7C" w:rsidRDefault="00133A9B" w:rsidP="002771F4">
            <w:pPr>
              <w:autoSpaceDE w:val="0"/>
              <w:autoSpaceDN w:val="0"/>
              <w:adjustRightInd w:val="0"/>
              <w:jc w:val="both"/>
              <w:rPr>
                <w:rFonts w:ascii="Comic Sans MS" w:hAnsi="Comic Sans MS" w:cs="ArialMT"/>
              </w:rPr>
            </w:pPr>
            <w:r w:rsidRPr="003F1A7C">
              <w:rPr>
                <w:rFonts w:ascii="Comic Sans MS" w:hAnsi="Comic Sans MS" w:cs="ArialMT"/>
              </w:rPr>
              <w:t>places where appropriate.  Use, read, write and convert between standard units, converting measurements of length, mass, volume and time from a smaller unit of measure to a larger unit, and vice versa, using decimal notation to up to three decimal places.  Convert between miles and kilometres.  Recognise that shapes with the same areas can have</w:t>
            </w:r>
          </w:p>
          <w:p w14:paraId="730466EF" w14:textId="51B6326B" w:rsidR="005954DD" w:rsidRDefault="00133A9B" w:rsidP="00D4568A">
            <w:pPr>
              <w:autoSpaceDE w:val="0"/>
              <w:autoSpaceDN w:val="0"/>
              <w:adjustRightInd w:val="0"/>
              <w:jc w:val="both"/>
              <w:rPr>
                <w:rFonts w:ascii="Comic Sans MS" w:hAnsi="Comic Sans MS" w:cs="ArialMT"/>
              </w:rPr>
            </w:pPr>
            <w:r w:rsidRPr="003F1A7C">
              <w:rPr>
                <w:rFonts w:ascii="Comic Sans MS" w:hAnsi="Comic Sans MS" w:cs="ArialMT"/>
              </w:rPr>
              <w:t>different perimeters and vice versa.</w:t>
            </w:r>
            <w:r w:rsidR="00D4568A">
              <w:rPr>
                <w:rFonts w:ascii="Comic Sans MS" w:hAnsi="Comic Sans MS" w:cs="ArialMT"/>
              </w:rPr>
              <w:t xml:space="preserve">  </w:t>
            </w:r>
            <w:r w:rsidRPr="003F1A7C">
              <w:rPr>
                <w:rFonts w:ascii="Comic Sans MS" w:hAnsi="Comic Sans MS" w:cs="ArialMT"/>
              </w:rPr>
              <w:t>Calculate the area of parallelograms and triangles.  Calculate, estimate and compare volume of cubes and</w:t>
            </w:r>
            <w:r w:rsidR="00D4568A">
              <w:rPr>
                <w:rFonts w:ascii="Comic Sans MS" w:hAnsi="Comic Sans MS" w:cs="ArialMT"/>
              </w:rPr>
              <w:t xml:space="preserve"> </w:t>
            </w:r>
            <w:r w:rsidRPr="003F1A7C">
              <w:rPr>
                <w:rFonts w:ascii="Comic Sans MS" w:hAnsi="Comic Sans MS" w:cs="ArialMT"/>
              </w:rPr>
              <w:t>cuboids using standard units, including centimetre cubed (cm3) and cubic metres (m3) and extending to other units,</w:t>
            </w:r>
            <w:r w:rsidR="00D4568A">
              <w:rPr>
                <w:rFonts w:ascii="Comic Sans MS" w:hAnsi="Comic Sans MS" w:cs="ArialMT"/>
              </w:rPr>
              <w:t xml:space="preserve"> </w:t>
            </w:r>
            <w:r w:rsidRPr="003F1A7C">
              <w:rPr>
                <w:rFonts w:ascii="Comic Sans MS" w:hAnsi="Comic Sans MS" w:cs="ArialMT"/>
              </w:rPr>
              <w:t>such as mm3 and km3.</w:t>
            </w:r>
          </w:p>
          <w:p w14:paraId="06578662" w14:textId="023B8022" w:rsidR="005954DD" w:rsidRPr="003F1A7C" w:rsidRDefault="00133A9B" w:rsidP="002771F4">
            <w:pPr>
              <w:jc w:val="both"/>
              <w:rPr>
                <w:rFonts w:ascii="Comic Sans MS" w:hAnsi="Comic Sans MS"/>
                <w:b/>
              </w:rPr>
            </w:pPr>
            <w:r w:rsidRPr="003F1A7C">
              <w:rPr>
                <w:rFonts w:ascii="Comic Sans MS" w:hAnsi="Comic Sans MS"/>
                <w:b/>
              </w:rPr>
              <w:lastRenderedPageBreak/>
              <w:t xml:space="preserve">Geometry:  Properties of </w:t>
            </w:r>
            <w:r w:rsidR="002771F4" w:rsidRPr="003F1A7C">
              <w:rPr>
                <w:rFonts w:ascii="Comic Sans MS" w:hAnsi="Comic Sans MS"/>
                <w:b/>
              </w:rPr>
              <w:t>s</w:t>
            </w:r>
            <w:r w:rsidRPr="003F1A7C">
              <w:rPr>
                <w:rFonts w:ascii="Comic Sans MS" w:hAnsi="Comic Sans MS"/>
                <w:b/>
              </w:rPr>
              <w:t>hape</w:t>
            </w:r>
            <w:r w:rsidR="002771F4" w:rsidRPr="003F1A7C">
              <w:rPr>
                <w:rFonts w:ascii="Comic Sans MS" w:hAnsi="Comic Sans MS"/>
                <w:b/>
              </w:rPr>
              <w:t>; position and direction</w:t>
            </w:r>
          </w:p>
          <w:p w14:paraId="67B75843" w14:textId="3BB96533" w:rsidR="00133A9B" w:rsidRPr="003F1A7C" w:rsidRDefault="00133A9B" w:rsidP="002771F4">
            <w:pPr>
              <w:autoSpaceDE w:val="0"/>
              <w:autoSpaceDN w:val="0"/>
              <w:adjustRightInd w:val="0"/>
              <w:jc w:val="both"/>
              <w:rPr>
                <w:rFonts w:ascii="Comic Sans MS" w:hAnsi="Comic Sans MS" w:cs="ArialMT"/>
              </w:rPr>
            </w:pPr>
            <w:r w:rsidRPr="003F1A7C">
              <w:rPr>
                <w:rFonts w:ascii="Comic Sans MS" w:hAnsi="Comic Sans MS" w:cs="ArialMT"/>
              </w:rPr>
              <w:t>Draw 2-D shapes using given dimensions and angles.  Recognise, describe and build simple 3-D shapes, including</w:t>
            </w:r>
          </w:p>
          <w:p w14:paraId="1F672DF4" w14:textId="07ECAF09" w:rsidR="00133A9B" w:rsidRPr="003F1A7C" w:rsidRDefault="00133A9B" w:rsidP="002771F4">
            <w:pPr>
              <w:autoSpaceDE w:val="0"/>
              <w:autoSpaceDN w:val="0"/>
              <w:adjustRightInd w:val="0"/>
              <w:jc w:val="both"/>
              <w:rPr>
                <w:rFonts w:ascii="Comic Sans MS" w:hAnsi="Comic Sans MS" w:cs="ArialMT"/>
              </w:rPr>
            </w:pPr>
            <w:r w:rsidRPr="003F1A7C">
              <w:rPr>
                <w:rFonts w:ascii="Comic Sans MS" w:hAnsi="Comic Sans MS" w:cs="ArialMT"/>
              </w:rPr>
              <w:t>making nets</w:t>
            </w:r>
            <w:r w:rsidR="002771F4" w:rsidRPr="003F1A7C">
              <w:rPr>
                <w:rFonts w:ascii="Comic Sans MS" w:hAnsi="Comic Sans MS" w:cs="ArialMT"/>
              </w:rPr>
              <w:t>.  C</w:t>
            </w:r>
            <w:r w:rsidRPr="003F1A7C">
              <w:rPr>
                <w:rFonts w:ascii="Comic Sans MS" w:hAnsi="Comic Sans MS" w:cs="ArialMT"/>
              </w:rPr>
              <w:t>ompare and classify geometric shapes based on their</w:t>
            </w:r>
            <w:r w:rsidR="002771F4" w:rsidRPr="003F1A7C">
              <w:rPr>
                <w:rFonts w:ascii="Comic Sans MS" w:hAnsi="Comic Sans MS" w:cs="ArialMT"/>
              </w:rPr>
              <w:t xml:space="preserve"> </w:t>
            </w:r>
            <w:r w:rsidRPr="003F1A7C">
              <w:rPr>
                <w:rFonts w:ascii="Comic Sans MS" w:hAnsi="Comic Sans MS" w:cs="ArialMT"/>
              </w:rPr>
              <w:t>properties and sizes and find unknown angles in any</w:t>
            </w:r>
            <w:r w:rsidR="002771F4" w:rsidRPr="003F1A7C">
              <w:rPr>
                <w:rFonts w:ascii="Comic Sans MS" w:hAnsi="Comic Sans MS" w:cs="ArialMT"/>
              </w:rPr>
              <w:t xml:space="preserve"> </w:t>
            </w:r>
            <w:r w:rsidRPr="003F1A7C">
              <w:rPr>
                <w:rFonts w:ascii="Comic Sans MS" w:hAnsi="Comic Sans MS" w:cs="ArialMT"/>
              </w:rPr>
              <w:t>triangles, quadrilaterals, and regular polygons</w:t>
            </w:r>
            <w:r w:rsidR="00BA439B">
              <w:rPr>
                <w:rFonts w:ascii="Comic Sans MS" w:hAnsi="Comic Sans MS" w:cs="ArialMT"/>
              </w:rPr>
              <w:t>.  I</w:t>
            </w:r>
            <w:r w:rsidRPr="003F1A7C">
              <w:rPr>
                <w:rFonts w:ascii="Comic Sans MS" w:hAnsi="Comic Sans MS" w:cs="ArialMT"/>
              </w:rPr>
              <w:t>llustrate and name parts of circles, including radius,</w:t>
            </w:r>
            <w:r w:rsidR="002771F4" w:rsidRPr="003F1A7C">
              <w:rPr>
                <w:rFonts w:ascii="Comic Sans MS" w:hAnsi="Comic Sans MS" w:cs="ArialMT"/>
              </w:rPr>
              <w:t xml:space="preserve"> </w:t>
            </w:r>
            <w:r w:rsidRPr="003F1A7C">
              <w:rPr>
                <w:rFonts w:ascii="Comic Sans MS" w:hAnsi="Comic Sans MS" w:cs="ArialMT"/>
              </w:rPr>
              <w:t>diameter and circumference and know that the diameter is</w:t>
            </w:r>
            <w:r w:rsidR="002771F4" w:rsidRPr="003F1A7C">
              <w:rPr>
                <w:rFonts w:ascii="Comic Sans MS" w:hAnsi="Comic Sans MS" w:cs="ArialMT"/>
              </w:rPr>
              <w:t xml:space="preserve"> </w:t>
            </w:r>
            <w:r w:rsidRPr="003F1A7C">
              <w:rPr>
                <w:rFonts w:ascii="Comic Sans MS" w:hAnsi="Comic Sans MS" w:cs="ArialMT"/>
              </w:rPr>
              <w:t>twice the radius</w:t>
            </w:r>
            <w:r w:rsidR="002771F4" w:rsidRPr="003F1A7C">
              <w:rPr>
                <w:rFonts w:ascii="Comic Sans MS" w:hAnsi="Comic Sans MS" w:cs="ArialMT"/>
              </w:rPr>
              <w:t>.  R</w:t>
            </w:r>
            <w:r w:rsidRPr="003F1A7C">
              <w:rPr>
                <w:rFonts w:ascii="Comic Sans MS" w:hAnsi="Comic Sans MS" w:cs="ArialMT"/>
              </w:rPr>
              <w:t>ecognise angles where they meet at a point, are on a</w:t>
            </w:r>
          </w:p>
          <w:p w14:paraId="3A169E13" w14:textId="738CB031" w:rsidR="002771F4" w:rsidRPr="003F1A7C" w:rsidRDefault="00133A9B" w:rsidP="002771F4">
            <w:pPr>
              <w:autoSpaceDE w:val="0"/>
              <w:autoSpaceDN w:val="0"/>
              <w:adjustRightInd w:val="0"/>
              <w:jc w:val="both"/>
              <w:rPr>
                <w:rFonts w:ascii="Comic Sans MS" w:hAnsi="Comic Sans MS"/>
                <w:b/>
                <w:bCs/>
              </w:rPr>
            </w:pPr>
            <w:r w:rsidRPr="003F1A7C">
              <w:rPr>
                <w:rFonts w:ascii="Comic Sans MS" w:hAnsi="Comic Sans MS" w:cs="ArialMT"/>
              </w:rPr>
              <w:t>straight line, or are vertically opposite, and find missing</w:t>
            </w:r>
            <w:r w:rsidR="002771F4" w:rsidRPr="003F1A7C">
              <w:rPr>
                <w:rFonts w:ascii="Comic Sans MS" w:hAnsi="Comic Sans MS" w:cs="ArialMT"/>
              </w:rPr>
              <w:t xml:space="preserve"> </w:t>
            </w:r>
            <w:r w:rsidRPr="003F1A7C">
              <w:rPr>
                <w:rFonts w:ascii="Comic Sans MS" w:hAnsi="Comic Sans MS" w:cs="ArialMT"/>
              </w:rPr>
              <w:t>angles</w:t>
            </w:r>
            <w:r w:rsidR="002771F4" w:rsidRPr="003F1A7C">
              <w:rPr>
                <w:rFonts w:ascii="Comic Sans MS" w:hAnsi="Comic Sans MS" w:cs="ArialMT"/>
              </w:rPr>
              <w:t>.  Describe positions on the full coordinates grid (all four quadrants).  Draw and translate simple shapes on the co</w:t>
            </w:r>
            <w:r w:rsidR="00A404D7" w:rsidRPr="003F1A7C">
              <w:rPr>
                <w:rFonts w:ascii="Comic Sans MS" w:hAnsi="Comic Sans MS" w:cs="ArialMT"/>
              </w:rPr>
              <w:t>-</w:t>
            </w:r>
            <w:r w:rsidR="002771F4" w:rsidRPr="003F1A7C">
              <w:rPr>
                <w:rFonts w:ascii="Comic Sans MS" w:hAnsi="Comic Sans MS" w:cs="ArialMT"/>
              </w:rPr>
              <w:t>ordinates plane, and reflect them in the axes.</w:t>
            </w:r>
          </w:p>
          <w:p w14:paraId="477DA3EB" w14:textId="77777777" w:rsidR="002771F4" w:rsidRPr="003F1A7C" w:rsidRDefault="002771F4" w:rsidP="002771F4">
            <w:pPr>
              <w:autoSpaceDE w:val="0"/>
              <w:autoSpaceDN w:val="0"/>
              <w:adjustRightInd w:val="0"/>
              <w:jc w:val="both"/>
              <w:rPr>
                <w:rFonts w:ascii="Comic Sans MS" w:hAnsi="Comic Sans MS" w:cs="ArialMT"/>
                <w:b/>
                <w:bCs/>
              </w:rPr>
            </w:pPr>
            <w:r w:rsidRPr="003F1A7C">
              <w:rPr>
                <w:rFonts w:ascii="Comic Sans MS" w:hAnsi="Comic Sans MS" w:cs="ArialMT"/>
                <w:b/>
                <w:bCs/>
              </w:rPr>
              <w:t>Statistics</w:t>
            </w:r>
          </w:p>
          <w:p w14:paraId="0ADFB523" w14:textId="77777777" w:rsidR="002771F4" w:rsidRDefault="002771F4" w:rsidP="001B6687">
            <w:pPr>
              <w:autoSpaceDE w:val="0"/>
              <w:autoSpaceDN w:val="0"/>
              <w:adjustRightInd w:val="0"/>
              <w:jc w:val="both"/>
              <w:rPr>
                <w:rFonts w:ascii="Comic Sans MS" w:hAnsi="Comic Sans MS" w:cs="ArialMT"/>
              </w:rPr>
            </w:pPr>
            <w:r w:rsidRPr="003F1A7C">
              <w:rPr>
                <w:rFonts w:ascii="Comic Sans MS" w:hAnsi="Comic Sans MS" w:cs="ArialMT"/>
              </w:rPr>
              <w:t>Interpret and construct pie charts and line graphs and use these to solve problems.  Calculate and interpret the mean as an average.</w:t>
            </w:r>
          </w:p>
          <w:p w14:paraId="41A0901B" w14:textId="7C600654" w:rsidR="001B6687" w:rsidRPr="001B6687" w:rsidRDefault="001B6687" w:rsidP="001B6687">
            <w:pPr>
              <w:rPr>
                <w:rFonts w:ascii="Comic Sans MS" w:hAnsi="Comic Sans MS"/>
              </w:rPr>
            </w:pPr>
          </w:p>
        </w:tc>
        <w:tc>
          <w:tcPr>
            <w:tcW w:w="2438" w:type="dxa"/>
            <w:gridSpan w:val="2"/>
          </w:tcPr>
          <w:p w14:paraId="60855631" w14:textId="77777777" w:rsidR="001B6687" w:rsidRDefault="001B6687" w:rsidP="00884DE2">
            <w:pPr>
              <w:rPr>
                <w:rFonts w:ascii="Comic Sans MS" w:hAnsi="Comic Sans MS"/>
                <w:bCs/>
              </w:rPr>
            </w:pPr>
          </w:p>
          <w:p w14:paraId="47C52131" w14:textId="5AED6695" w:rsidR="00884DE2" w:rsidRPr="003F1A7C" w:rsidRDefault="00884DE2" w:rsidP="00884DE2">
            <w:pPr>
              <w:rPr>
                <w:rFonts w:ascii="Comic Sans MS" w:hAnsi="Comic Sans MS"/>
                <w:bCs/>
              </w:rPr>
            </w:pPr>
            <w:r w:rsidRPr="003F1A7C">
              <w:rPr>
                <w:rFonts w:ascii="Comic Sans MS" w:hAnsi="Comic Sans MS"/>
                <w:bCs/>
              </w:rPr>
              <w:t>White Rose Maths</w:t>
            </w:r>
          </w:p>
          <w:p w14:paraId="55874CAA" w14:textId="77777777" w:rsidR="00D16E69" w:rsidRDefault="00D16E69" w:rsidP="00884DE2">
            <w:pPr>
              <w:rPr>
                <w:rFonts w:ascii="Comic Sans MS" w:hAnsi="Comic Sans MS"/>
                <w:bCs/>
              </w:rPr>
            </w:pPr>
          </w:p>
          <w:p w14:paraId="70973648" w14:textId="034A540E" w:rsidR="00884DE2" w:rsidRPr="003F1A7C" w:rsidRDefault="00884DE2" w:rsidP="00884DE2">
            <w:pPr>
              <w:rPr>
                <w:rFonts w:ascii="Comic Sans MS" w:hAnsi="Comic Sans MS"/>
                <w:bCs/>
              </w:rPr>
            </w:pPr>
            <w:r w:rsidRPr="003F1A7C">
              <w:rPr>
                <w:rFonts w:ascii="Comic Sans MS" w:hAnsi="Comic Sans MS"/>
                <w:bCs/>
              </w:rPr>
              <w:t>Gareth Metcalfe – I See Reasoning</w:t>
            </w:r>
          </w:p>
          <w:p w14:paraId="68AFB29F" w14:textId="77777777" w:rsidR="00D16E69" w:rsidRDefault="00D16E69" w:rsidP="00884DE2">
            <w:pPr>
              <w:rPr>
                <w:rFonts w:ascii="Comic Sans MS" w:hAnsi="Comic Sans MS"/>
                <w:bCs/>
              </w:rPr>
            </w:pPr>
          </w:p>
          <w:p w14:paraId="740A4E0E" w14:textId="4294FCB6" w:rsidR="00884DE2" w:rsidRPr="003F1A7C" w:rsidRDefault="00884DE2" w:rsidP="00884DE2">
            <w:pPr>
              <w:rPr>
                <w:rFonts w:ascii="Comic Sans MS" w:hAnsi="Comic Sans MS"/>
                <w:b/>
                <w:bCs/>
              </w:rPr>
            </w:pPr>
            <w:r w:rsidRPr="003F1A7C">
              <w:rPr>
                <w:rFonts w:ascii="Comic Sans MS" w:hAnsi="Comic Sans MS"/>
                <w:bCs/>
              </w:rPr>
              <w:t>Maths on Target</w:t>
            </w:r>
            <w:r w:rsidRPr="003F1A7C">
              <w:rPr>
                <w:rFonts w:ascii="Comic Sans MS" w:hAnsi="Comic Sans MS"/>
                <w:b/>
                <w:bCs/>
              </w:rPr>
              <w:t xml:space="preserve"> </w:t>
            </w:r>
          </w:p>
          <w:p w14:paraId="4A61707D" w14:textId="77777777" w:rsidR="00111CA5" w:rsidRPr="003F1A7C" w:rsidRDefault="00111CA5" w:rsidP="00884DE2">
            <w:pPr>
              <w:rPr>
                <w:rFonts w:ascii="Comic Sans MS" w:hAnsi="Comic Sans MS"/>
                <w:b/>
                <w:bCs/>
              </w:rPr>
            </w:pPr>
          </w:p>
          <w:p w14:paraId="17253990" w14:textId="5AAB516D" w:rsidR="00884DE2" w:rsidRPr="003F1A7C" w:rsidRDefault="00884DE2" w:rsidP="00884DE2">
            <w:pPr>
              <w:rPr>
                <w:rFonts w:ascii="Comic Sans MS" w:hAnsi="Comic Sans MS"/>
                <w:bCs/>
              </w:rPr>
            </w:pPr>
            <w:r w:rsidRPr="003F1A7C">
              <w:rPr>
                <w:rFonts w:ascii="Comic Sans MS" w:hAnsi="Comic Sans MS"/>
                <w:b/>
                <w:bCs/>
              </w:rPr>
              <w:t>Online resources:</w:t>
            </w:r>
            <w:r w:rsidRPr="003F1A7C">
              <w:rPr>
                <w:rFonts w:ascii="Comic Sans MS" w:hAnsi="Comic Sans MS"/>
                <w:bCs/>
              </w:rPr>
              <w:t xml:space="preserve"> Times Table Rock Stars</w:t>
            </w:r>
          </w:p>
          <w:p w14:paraId="795FA7E6" w14:textId="65B91292" w:rsidR="00383721" w:rsidRPr="003F1A7C" w:rsidRDefault="00383721" w:rsidP="00884DE2">
            <w:pPr>
              <w:rPr>
                <w:rFonts w:ascii="Comic Sans MS" w:hAnsi="Comic Sans MS"/>
                <w:bCs/>
              </w:rPr>
            </w:pPr>
          </w:p>
          <w:p w14:paraId="080A5A29" w14:textId="7305FB4C" w:rsidR="00383721" w:rsidRDefault="00383721" w:rsidP="00884DE2">
            <w:pPr>
              <w:rPr>
                <w:rFonts w:ascii="Comic Sans MS" w:hAnsi="Comic Sans MS"/>
                <w:bCs/>
              </w:rPr>
            </w:pPr>
            <w:r w:rsidRPr="003F1A7C">
              <w:rPr>
                <w:rFonts w:ascii="Comic Sans MS" w:hAnsi="Comic Sans MS"/>
                <w:bCs/>
              </w:rPr>
              <w:t>Mathletics</w:t>
            </w:r>
          </w:p>
          <w:p w14:paraId="47867A63" w14:textId="0D11F179" w:rsidR="006804FA" w:rsidRDefault="006804FA" w:rsidP="00884DE2">
            <w:pPr>
              <w:rPr>
                <w:rFonts w:ascii="Comic Sans MS" w:hAnsi="Comic Sans MS"/>
                <w:bCs/>
              </w:rPr>
            </w:pPr>
          </w:p>
          <w:p w14:paraId="046969B4" w14:textId="47111551" w:rsidR="006804FA" w:rsidRPr="003F1A7C" w:rsidRDefault="006804FA" w:rsidP="00884DE2">
            <w:pPr>
              <w:rPr>
                <w:rFonts w:ascii="Comic Sans MS" w:hAnsi="Comic Sans MS"/>
                <w:bCs/>
              </w:rPr>
            </w:pPr>
          </w:p>
          <w:p w14:paraId="0A1E0E1A" w14:textId="77777777" w:rsidR="00884DE2" w:rsidRPr="003F1A7C" w:rsidRDefault="00884DE2" w:rsidP="00383721">
            <w:pPr>
              <w:rPr>
                <w:rFonts w:ascii="Comic Sans MS" w:hAnsi="Comic Sans MS"/>
                <w:bCs/>
              </w:rPr>
            </w:pPr>
          </w:p>
        </w:tc>
      </w:tr>
      <w:tr w:rsidR="00884DE2" w:rsidRPr="005512A0" w14:paraId="30589346" w14:textId="77777777" w:rsidTr="00D72CE2">
        <w:trPr>
          <w:trHeight w:val="138"/>
        </w:trPr>
        <w:tc>
          <w:tcPr>
            <w:tcW w:w="7905" w:type="dxa"/>
            <w:gridSpan w:val="5"/>
            <w:tcBorders>
              <w:bottom w:val="single" w:sz="4" w:space="0" w:color="auto"/>
            </w:tcBorders>
            <w:shd w:val="clear" w:color="auto" w:fill="5F5F5F" w:themeFill="accent5"/>
            <w:vAlign w:val="center"/>
          </w:tcPr>
          <w:p w14:paraId="7940B637" w14:textId="77777777" w:rsidR="00884DE2" w:rsidRPr="001B6687" w:rsidRDefault="00884DE2" w:rsidP="00BC6C04">
            <w:pPr>
              <w:rPr>
                <w:rFonts w:ascii="Comic Sans MS" w:hAnsi="Comic Sans MS"/>
                <w:b/>
                <w:bCs/>
                <w:color w:val="FF0000"/>
                <w:sz w:val="24"/>
                <w:szCs w:val="24"/>
                <w:highlight w:val="lightGray"/>
              </w:rPr>
            </w:pPr>
            <w:r w:rsidRPr="001B6687">
              <w:rPr>
                <w:rFonts w:ascii="Comic Sans MS" w:hAnsi="Comic Sans MS"/>
                <w:b/>
                <w:bCs/>
                <w:color w:val="FF0000"/>
                <w:sz w:val="24"/>
                <w:szCs w:val="24"/>
                <w:highlight w:val="lightGray"/>
              </w:rPr>
              <w:t>Curriculum Enhancement</w:t>
            </w:r>
          </w:p>
        </w:tc>
        <w:tc>
          <w:tcPr>
            <w:tcW w:w="7211" w:type="dxa"/>
            <w:gridSpan w:val="4"/>
            <w:tcBorders>
              <w:bottom w:val="single" w:sz="4" w:space="0" w:color="auto"/>
            </w:tcBorders>
            <w:shd w:val="clear" w:color="auto" w:fill="5F5F5F" w:themeFill="accent5"/>
            <w:vAlign w:val="center"/>
          </w:tcPr>
          <w:p w14:paraId="429B5A62" w14:textId="77777777" w:rsidR="00884DE2" w:rsidRPr="001B6687" w:rsidRDefault="00884DE2" w:rsidP="00884DE2">
            <w:pPr>
              <w:tabs>
                <w:tab w:val="left" w:pos="11482"/>
              </w:tabs>
              <w:rPr>
                <w:rFonts w:ascii="Comic Sans MS" w:hAnsi="Comic Sans MS"/>
                <w:b/>
                <w:bCs/>
                <w:color w:val="FF0000"/>
                <w:sz w:val="24"/>
                <w:szCs w:val="24"/>
                <w:highlight w:val="lightGray"/>
              </w:rPr>
            </w:pPr>
            <w:r w:rsidRPr="001B6687">
              <w:rPr>
                <w:rFonts w:ascii="Comic Sans MS" w:hAnsi="Comic Sans MS"/>
                <w:b/>
                <w:bCs/>
                <w:color w:val="FF0000"/>
                <w:sz w:val="24"/>
                <w:szCs w:val="24"/>
                <w:highlight w:val="lightGray"/>
              </w:rPr>
              <w:t>Intended visits:</w:t>
            </w:r>
          </w:p>
        </w:tc>
        <w:tc>
          <w:tcPr>
            <w:tcW w:w="7559" w:type="dxa"/>
            <w:gridSpan w:val="6"/>
            <w:tcBorders>
              <w:bottom w:val="single" w:sz="4" w:space="0" w:color="auto"/>
            </w:tcBorders>
            <w:shd w:val="clear" w:color="auto" w:fill="5F5F5F" w:themeFill="accent5"/>
            <w:vAlign w:val="center"/>
          </w:tcPr>
          <w:p w14:paraId="5CE74BEC" w14:textId="77777777" w:rsidR="00884DE2" w:rsidRPr="001B6687" w:rsidRDefault="00884DE2" w:rsidP="00884DE2">
            <w:pPr>
              <w:tabs>
                <w:tab w:val="left" w:pos="11482"/>
              </w:tabs>
              <w:rPr>
                <w:rFonts w:ascii="Comic Sans MS" w:hAnsi="Comic Sans MS"/>
                <w:b/>
                <w:bCs/>
                <w:color w:val="FF0000"/>
                <w:sz w:val="24"/>
                <w:szCs w:val="24"/>
                <w:highlight w:val="lightGray"/>
              </w:rPr>
            </w:pPr>
            <w:r w:rsidRPr="001B6687">
              <w:rPr>
                <w:rFonts w:ascii="Comic Sans MS" w:hAnsi="Comic Sans MS"/>
                <w:b/>
                <w:bCs/>
                <w:color w:val="FF0000"/>
                <w:sz w:val="24"/>
                <w:szCs w:val="24"/>
                <w:highlight w:val="lightGray"/>
              </w:rPr>
              <w:t>Clubs – Optional:</w:t>
            </w:r>
          </w:p>
        </w:tc>
      </w:tr>
      <w:tr w:rsidR="00884DE2" w:rsidRPr="005512A0" w14:paraId="5740DEF8" w14:textId="77777777" w:rsidTr="001B6687">
        <w:trPr>
          <w:trHeight w:val="2875"/>
        </w:trPr>
        <w:tc>
          <w:tcPr>
            <w:tcW w:w="7905" w:type="dxa"/>
            <w:gridSpan w:val="5"/>
            <w:tcBorders>
              <w:bottom w:val="single" w:sz="4" w:space="0" w:color="auto"/>
            </w:tcBorders>
          </w:tcPr>
          <w:p w14:paraId="5116A58B" w14:textId="77777777" w:rsidR="00884DE2" w:rsidRPr="003F1A7C" w:rsidRDefault="00884DE2" w:rsidP="00BC6C04">
            <w:pPr>
              <w:pStyle w:val="ListParagraph"/>
              <w:numPr>
                <w:ilvl w:val="0"/>
                <w:numId w:val="4"/>
              </w:numPr>
              <w:tabs>
                <w:tab w:val="left" w:pos="11482"/>
              </w:tabs>
              <w:ind w:left="162" w:hanging="141"/>
              <w:rPr>
                <w:rFonts w:ascii="Comic Sans MS" w:hAnsi="Comic Sans MS"/>
              </w:rPr>
            </w:pPr>
            <w:r w:rsidRPr="003F1A7C">
              <w:rPr>
                <w:rFonts w:ascii="Comic Sans MS" w:hAnsi="Comic Sans MS"/>
              </w:rPr>
              <w:t>Y4/ Y6 Christmas Production</w:t>
            </w:r>
          </w:p>
          <w:p w14:paraId="6CD9996A" w14:textId="77777777" w:rsidR="00884DE2" w:rsidRPr="003F1A7C" w:rsidRDefault="00884DE2" w:rsidP="00BC6C04">
            <w:pPr>
              <w:pStyle w:val="ListParagraph"/>
              <w:numPr>
                <w:ilvl w:val="0"/>
                <w:numId w:val="4"/>
              </w:numPr>
              <w:tabs>
                <w:tab w:val="left" w:pos="11482"/>
              </w:tabs>
              <w:ind w:left="162" w:hanging="141"/>
              <w:rPr>
                <w:rFonts w:ascii="Comic Sans MS" w:hAnsi="Comic Sans MS"/>
              </w:rPr>
            </w:pPr>
            <w:r w:rsidRPr="003F1A7C">
              <w:rPr>
                <w:rFonts w:ascii="Comic Sans MS" w:hAnsi="Comic Sans MS"/>
              </w:rPr>
              <w:t>Sports Day</w:t>
            </w:r>
          </w:p>
          <w:p w14:paraId="72DF6221" w14:textId="77777777" w:rsidR="00884DE2" w:rsidRPr="003F1A7C" w:rsidRDefault="00884DE2" w:rsidP="00BC6C04">
            <w:pPr>
              <w:pStyle w:val="ListParagraph"/>
              <w:numPr>
                <w:ilvl w:val="0"/>
                <w:numId w:val="4"/>
              </w:numPr>
              <w:tabs>
                <w:tab w:val="left" w:pos="11482"/>
              </w:tabs>
              <w:ind w:left="162" w:hanging="141"/>
              <w:rPr>
                <w:rFonts w:ascii="Comic Sans MS" w:hAnsi="Comic Sans MS"/>
              </w:rPr>
            </w:pPr>
            <w:r w:rsidRPr="003F1A7C">
              <w:rPr>
                <w:rFonts w:ascii="Comic Sans MS" w:hAnsi="Comic Sans MS"/>
              </w:rPr>
              <w:t>Online Safety Workshop</w:t>
            </w:r>
          </w:p>
          <w:p w14:paraId="5240A835" w14:textId="77777777" w:rsidR="00884DE2" w:rsidRPr="003F1A7C" w:rsidRDefault="00884DE2" w:rsidP="00BC6C04">
            <w:pPr>
              <w:pStyle w:val="ListParagraph"/>
              <w:numPr>
                <w:ilvl w:val="0"/>
                <w:numId w:val="4"/>
              </w:numPr>
              <w:tabs>
                <w:tab w:val="left" w:pos="11482"/>
              </w:tabs>
              <w:ind w:left="162" w:hanging="141"/>
              <w:rPr>
                <w:rFonts w:ascii="Comic Sans MS" w:hAnsi="Comic Sans MS"/>
              </w:rPr>
            </w:pPr>
            <w:r w:rsidRPr="003F1A7C">
              <w:rPr>
                <w:rFonts w:ascii="Comic Sans MS" w:hAnsi="Comic Sans MS"/>
              </w:rPr>
              <w:t>Harvest, Remembrance, Christmas, Easter Services</w:t>
            </w:r>
          </w:p>
          <w:p w14:paraId="1581D199" w14:textId="269CC11A" w:rsidR="00884DE2" w:rsidRPr="003F1A7C" w:rsidRDefault="00F57DF2" w:rsidP="00BC6C04">
            <w:pPr>
              <w:pStyle w:val="ListParagraph"/>
              <w:numPr>
                <w:ilvl w:val="0"/>
                <w:numId w:val="4"/>
              </w:numPr>
              <w:tabs>
                <w:tab w:val="left" w:pos="11482"/>
              </w:tabs>
              <w:ind w:left="162" w:hanging="141"/>
              <w:rPr>
                <w:rFonts w:ascii="Comic Sans MS" w:hAnsi="Comic Sans MS"/>
              </w:rPr>
            </w:pPr>
            <w:r>
              <w:rPr>
                <w:rFonts w:ascii="Comic Sans MS" w:hAnsi="Comic Sans MS"/>
              </w:rPr>
              <w:t xml:space="preserve">Global Celebration </w:t>
            </w:r>
            <w:r w:rsidR="00884DE2" w:rsidRPr="003F1A7C">
              <w:rPr>
                <w:rFonts w:ascii="Comic Sans MS" w:hAnsi="Comic Sans MS"/>
              </w:rPr>
              <w:t>Day</w:t>
            </w:r>
          </w:p>
          <w:p w14:paraId="305293FA" w14:textId="77777777" w:rsidR="00884DE2" w:rsidRPr="003F1A7C" w:rsidRDefault="00884DE2" w:rsidP="00884DE2">
            <w:pPr>
              <w:pStyle w:val="ListParagraph"/>
              <w:numPr>
                <w:ilvl w:val="0"/>
                <w:numId w:val="4"/>
              </w:numPr>
              <w:tabs>
                <w:tab w:val="left" w:pos="11482"/>
              </w:tabs>
              <w:ind w:left="162" w:hanging="141"/>
              <w:rPr>
                <w:rFonts w:ascii="Comic Sans MS" w:hAnsi="Comic Sans MS"/>
              </w:rPr>
            </w:pPr>
            <w:r w:rsidRPr="003F1A7C">
              <w:rPr>
                <w:rFonts w:ascii="Comic Sans MS" w:hAnsi="Comic Sans MS"/>
              </w:rPr>
              <w:t xml:space="preserve">Safer Internet Day </w:t>
            </w:r>
          </w:p>
          <w:p w14:paraId="6B03BCE7" w14:textId="77777777" w:rsidR="00884DE2" w:rsidRPr="003F1A7C" w:rsidRDefault="00884DE2" w:rsidP="00884DE2">
            <w:pPr>
              <w:pStyle w:val="ListParagraph"/>
              <w:numPr>
                <w:ilvl w:val="0"/>
                <w:numId w:val="4"/>
              </w:numPr>
              <w:tabs>
                <w:tab w:val="left" w:pos="11482"/>
              </w:tabs>
              <w:ind w:left="162" w:hanging="141"/>
              <w:rPr>
                <w:rFonts w:ascii="Comic Sans MS" w:hAnsi="Comic Sans MS"/>
              </w:rPr>
            </w:pPr>
            <w:r w:rsidRPr="003F1A7C">
              <w:rPr>
                <w:rFonts w:ascii="Comic Sans MS" w:hAnsi="Comic Sans MS"/>
              </w:rPr>
              <w:t>Fairtrade Fortnight</w:t>
            </w:r>
          </w:p>
          <w:p w14:paraId="622912E8" w14:textId="66A8DA09" w:rsidR="00884DE2" w:rsidRDefault="00884DE2" w:rsidP="001B6687">
            <w:pPr>
              <w:pStyle w:val="ListParagraph"/>
              <w:numPr>
                <w:ilvl w:val="0"/>
                <w:numId w:val="4"/>
              </w:numPr>
              <w:tabs>
                <w:tab w:val="left" w:pos="11482"/>
              </w:tabs>
              <w:ind w:left="162" w:hanging="141"/>
              <w:rPr>
                <w:rFonts w:ascii="Comic Sans MS" w:hAnsi="Comic Sans MS"/>
              </w:rPr>
            </w:pPr>
            <w:r w:rsidRPr="003F1A7C">
              <w:rPr>
                <w:rFonts w:ascii="Comic Sans MS" w:hAnsi="Comic Sans MS"/>
              </w:rPr>
              <w:t>World Book Day</w:t>
            </w:r>
          </w:p>
          <w:p w14:paraId="76C17211" w14:textId="584DC092" w:rsidR="00F57DF2" w:rsidRDefault="00F57DF2" w:rsidP="001B6687">
            <w:pPr>
              <w:pStyle w:val="ListParagraph"/>
              <w:numPr>
                <w:ilvl w:val="0"/>
                <w:numId w:val="4"/>
              </w:numPr>
              <w:tabs>
                <w:tab w:val="left" w:pos="11482"/>
              </w:tabs>
              <w:ind w:left="162" w:hanging="141"/>
              <w:rPr>
                <w:rFonts w:ascii="Comic Sans MS" w:hAnsi="Comic Sans MS"/>
              </w:rPr>
            </w:pPr>
            <w:r>
              <w:rPr>
                <w:rFonts w:ascii="Comic Sans MS" w:hAnsi="Comic Sans MS"/>
              </w:rPr>
              <w:t>Decca (drug counselling)</w:t>
            </w:r>
          </w:p>
          <w:p w14:paraId="15AF79EA" w14:textId="31F42F64" w:rsidR="001B6687" w:rsidRPr="003F1A7C" w:rsidRDefault="00F57DF2" w:rsidP="00F57DF2">
            <w:pPr>
              <w:pStyle w:val="ListParagraph"/>
              <w:numPr>
                <w:ilvl w:val="0"/>
                <w:numId w:val="4"/>
              </w:numPr>
              <w:tabs>
                <w:tab w:val="left" w:pos="11482"/>
              </w:tabs>
              <w:ind w:left="162" w:hanging="141"/>
              <w:rPr>
                <w:rFonts w:ascii="Comic Sans MS" w:hAnsi="Comic Sans MS"/>
              </w:rPr>
            </w:pPr>
            <w:r>
              <w:rPr>
                <w:rFonts w:ascii="Comic Sans MS" w:hAnsi="Comic Sans MS"/>
              </w:rPr>
              <w:t>Healthy Relationships talk</w:t>
            </w:r>
          </w:p>
        </w:tc>
        <w:tc>
          <w:tcPr>
            <w:tcW w:w="7211" w:type="dxa"/>
            <w:gridSpan w:val="4"/>
            <w:tcBorders>
              <w:bottom w:val="single" w:sz="4" w:space="0" w:color="auto"/>
            </w:tcBorders>
          </w:tcPr>
          <w:p w14:paraId="07E4C819" w14:textId="5F2463C3" w:rsidR="00884DE2" w:rsidRDefault="00884DE2" w:rsidP="00BC6C04">
            <w:pPr>
              <w:pStyle w:val="ListParagraph"/>
              <w:numPr>
                <w:ilvl w:val="0"/>
                <w:numId w:val="4"/>
              </w:numPr>
              <w:tabs>
                <w:tab w:val="left" w:pos="11482"/>
              </w:tabs>
              <w:ind w:left="162" w:hanging="141"/>
              <w:rPr>
                <w:rFonts w:ascii="Comic Sans MS" w:hAnsi="Comic Sans MS"/>
              </w:rPr>
            </w:pPr>
            <w:r w:rsidRPr="003F1A7C">
              <w:rPr>
                <w:rFonts w:ascii="Comic Sans MS" w:hAnsi="Comic Sans MS"/>
              </w:rPr>
              <w:t xml:space="preserve">Termly: Class visits to St. Margaret’s Church </w:t>
            </w:r>
          </w:p>
          <w:p w14:paraId="12142B2D" w14:textId="0F271C88" w:rsidR="006C07D0" w:rsidRPr="003F1A7C" w:rsidRDefault="006C07D0" w:rsidP="00BC6C04">
            <w:pPr>
              <w:pStyle w:val="ListParagraph"/>
              <w:numPr>
                <w:ilvl w:val="0"/>
                <w:numId w:val="4"/>
              </w:numPr>
              <w:tabs>
                <w:tab w:val="left" w:pos="11482"/>
              </w:tabs>
              <w:ind w:left="162" w:hanging="141"/>
              <w:rPr>
                <w:rFonts w:ascii="Comic Sans MS" w:hAnsi="Comic Sans MS"/>
              </w:rPr>
            </w:pPr>
            <w:r>
              <w:rPr>
                <w:rFonts w:ascii="Comic Sans MS" w:hAnsi="Comic Sans MS"/>
              </w:rPr>
              <w:t>Spring Term: Frank Chapman Residential</w:t>
            </w:r>
          </w:p>
          <w:p w14:paraId="62E2D28F" w14:textId="3D886B74" w:rsidR="00884DE2" w:rsidRDefault="00884DE2" w:rsidP="00884DE2">
            <w:pPr>
              <w:pStyle w:val="ListParagraph"/>
              <w:numPr>
                <w:ilvl w:val="0"/>
                <w:numId w:val="5"/>
              </w:numPr>
              <w:tabs>
                <w:tab w:val="left" w:pos="11482"/>
              </w:tabs>
              <w:ind w:left="162" w:hanging="162"/>
              <w:rPr>
                <w:rFonts w:ascii="Comic Sans MS" w:hAnsi="Comic Sans MS"/>
              </w:rPr>
            </w:pPr>
            <w:r w:rsidRPr="003F1A7C">
              <w:rPr>
                <w:rFonts w:ascii="Comic Sans MS" w:hAnsi="Comic Sans MS"/>
              </w:rPr>
              <w:t xml:space="preserve">Summer </w:t>
            </w:r>
            <w:r w:rsidR="00451804" w:rsidRPr="003F1A7C">
              <w:rPr>
                <w:rFonts w:ascii="Comic Sans MS" w:hAnsi="Comic Sans MS"/>
              </w:rPr>
              <w:t xml:space="preserve">Term: Lichfield Cathedral </w:t>
            </w:r>
            <w:r w:rsidR="004934EC">
              <w:rPr>
                <w:rFonts w:ascii="Comic Sans MS" w:hAnsi="Comic Sans MS"/>
              </w:rPr>
              <w:t>–</w:t>
            </w:r>
            <w:r w:rsidR="00451804" w:rsidRPr="003F1A7C">
              <w:rPr>
                <w:rFonts w:ascii="Comic Sans MS" w:hAnsi="Comic Sans MS"/>
              </w:rPr>
              <w:t xml:space="preserve"> Inspire</w:t>
            </w:r>
          </w:p>
          <w:p w14:paraId="2191B04B" w14:textId="54D875AC" w:rsidR="004934EC" w:rsidRPr="003F1A7C" w:rsidRDefault="004934EC" w:rsidP="006C07D0">
            <w:pPr>
              <w:pStyle w:val="ListParagraph"/>
              <w:tabs>
                <w:tab w:val="left" w:pos="11482"/>
              </w:tabs>
              <w:ind w:left="162"/>
              <w:rPr>
                <w:rFonts w:ascii="Comic Sans MS" w:hAnsi="Comic Sans MS"/>
              </w:rPr>
            </w:pPr>
          </w:p>
          <w:p w14:paraId="5E26351C" w14:textId="77777777" w:rsidR="00884DE2" w:rsidRDefault="00884DE2" w:rsidP="00884DE2">
            <w:pPr>
              <w:pStyle w:val="ListParagraph"/>
              <w:tabs>
                <w:tab w:val="left" w:pos="11482"/>
              </w:tabs>
              <w:ind w:left="162"/>
              <w:rPr>
                <w:rFonts w:ascii="Comic Sans MS" w:hAnsi="Comic Sans MS"/>
              </w:rPr>
            </w:pPr>
          </w:p>
          <w:p w14:paraId="27DEB2F5" w14:textId="77777777" w:rsidR="001B6687" w:rsidRDefault="001B6687" w:rsidP="001B6687">
            <w:pPr>
              <w:rPr>
                <w:rFonts w:ascii="Comic Sans MS" w:hAnsi="Comic Sans MS"/>
              </w:rPr>
            </w:pPr>
          </w:p>
          <w:p w14:paraId="5990A7A5" w14:textId="77777777" w:rsidR="001B6687" w:rsidRDefault="001B6687" w:rsidP="001B6687">
            <w:pPr>
              <w:rPr>
                <w:rFonts w:ascii="Comic Sans MS" w:hAnsi="Comic Sans MS"/>
              </w:rPr>
            </w:pPr>
          </w:p>
          <w:p w14:paraId="32B4ADE3" w14:textId="2584251E" w:rsidR="001B6687" w:rsidRPr="001B6687" w:rsidRDefault="001B6687" w:rsidP="001B6687"/>
        </w:tc>
        <w:tc>
          <w:tcPr>
            <w:tcW w:w="7559" w:type="dxa"/>
            <w:gridSpan w:val="6"/>
            <w:tcBorders>
              <w:bottom w:val="single" w:sz="4" w:space="0" w:color="auto"/>
            </w:tcBorders>
          </w:tcPr>
          <w:p w14:paraId="3F5B8FC6" w14:textId="05664E91" w:rsidR="00383721" w:rsidRPr="003F1A7C" w:rsidRDefault="00383721" w:rsidP="005C5FB0">
            <w:pPr>
              <w:pStyle w:val="ListParagraph"/>
              <w:numPr>
                <w:ilvl w:val="0"/>
                <w:numId w:val="11"/>
              </w:numPr>
              <w:tabs>
                <w:tab w:val="left" w:pos="11482"/>
              </w:tabs>
              <w:ind w:left="173" w:hanging="173"/>
              <w:rPr>
                <w:rFonts w:ascii="Comic Sans MS" w:hAnsi="Comic Sans MS"/>
              </w:rPr>
            </w:pPr>
            <w:r w:rsidRPr="003F1A7C">
              <w:rPr>
                <w:rFonts w:ascii="Comic Sans MS" w:hAnsi="Comic Sans MS"/>
              </w:rPr>
              <w:t xml:space="preserve">Magical Maths </w:t>
            </w:r>
          </w:p>
          <w:p w14:paraId="587FB38E" w14:textId="6419ECFD" w:rsidR="00884DE2" w:rsidRPr="003F1A7C" w:rsidRDefault="00884DE2" w:rsidP="00BC6C04">
            <w:pPr>
              <w:pStyle w:val="ListParagraph"/>
              <w:numPr>
                <w:ilvl w:val="0"/>
                <w:numId w:val="11"/>
              </w:numPr>
              <w:tabs>
                <w:tab w:val="left" w:pos="11482"/>
              </w:tabs>
              <w:ind w:left="173" w:hanging="173"/>
              <w:rPr>
                <w:rFonts w:ascii="Comic Sans MS" w:hAnsi="Comic Sans MS"/>
              </w:rPr>
            </w:pPr>
            <w:r w:rsidRPr="003F1A7C">
              <w:rPr>
                <w:rFonts w:ascii="Comic Sans MS" w:hAnsi="Comic Sans MS"/>
              </w:rPr>
              <w:t xml:space="preserve">Fizz Pop Science </w:t>
            </w:r>
          </w:p>
          <w:p w14:paraId="704315FC" w14:textId="5AE1E576" w:rsidR="00884DE2" w:rsidRDefault="00884DE2" w:rsidP="00BC6C04">
            <w:pPr>
              <w:pStyle w:val="ListParagraph"/>
              <w:numPr>
                <w:ilvl w:val="0"/>
                <w:numId w:val="11"/>
              </w:numPr>
              <w:tabs>
                <w:tab w:val="left" w:pos="11482"/>
              </w:tabs>
              <w:ind w:left="173" w:hanging="173"/>
              <w:rPr>
                <w:rFonts w:ascii="Comic Sans MS" w:hAnsi="Comic Sans MS"/>
              </w:rPr>
            </w:pPr>
            <w:r w:rsidRPr="003F1A7C">
              <w:rPr>
                <w:rFonts w:ascii="Comic Sans MS" w:hAnsi="Comic Sans MS"/>
              </w:rPr>
              <w:t>Aspire Sports (various clubs across year)</w:t>
            </w:r>
          </w:p>
          <w:p w14:paraId="43504704" w14:textId="0E89A2DC" w:rsidR="00884DE2" w:rsidRPr="001B6687" w:rsidRDefault="00884DE2" w:rsidP="006C07D0">
            <w:pPr>
              <w:pStyle w:val="ListParagraph"/>
              <w:tabs>
                <w:tab w:val="left" w:pos="11482"/>
              </w:tabs>
              <w:ind w:left="173"/>
              <w:rPr>
                <w:rFonts w:ascii="Comic Sans MS" w:hAnsi="Comic Sans MS"/>
                <w:bCs/>
              </w:rPr>
            </w:pPr>
          </w:p>
          <w:p w14:paraId="06F5441C" w14:textId="77777777" w:rsidR="001B6687" w:rsidRPr="001B6687" w:rsidRDefault="001B6687" w:rsidP="001B6687"/>
          <w:p w14:paraId="382FC56D" w14:textId="77777777" w:rsidR="001B6687" w:rsidRDefault="001B6687" w:rsidP="001B6687">
            <w:pPr>
              <w:rPr>
                <w:rFonts w:ascii="Comic Sans MS" w:hAnsi="Comic Sans MS"/>
              </w:rPr>
            </w:pPr>
          </w:p>
          <w:p w14:paraId="24E9AE47" w14:textId="77777777" w:rsidR="001B6687" w:rsidRDefault="001B6687" w:rsidP="001B6687">
            <w:pPr>
              <w:rPr>
                <w:rFonts w:ascii="Comic Sans MS" w:hAnsi="Comic Sans MS"/>
              </w:rPr>
            </w:pPr>
          </w:p>
          <w:p w14:paraId="58AF46ED" w14:textId="1BB5B4E6" w:rsidR="001B6687" w:rsidRPr="001B6687" w:rsidRDefault="001B6687" w:rsidP="001B6687">
            <w:pPr>
              <w:ind w:firstLine="720"/>
            </w:pPr>
          </w:p>
        </w:tc>
      </w:tr>
      <w:tr w:rsidR="00886A70" w:rsidRPr="00647821" w14:paraId="7031EC8A" w14:textId="77777777" w:rsidTr="00886A70">
        <w:trPr>
          <w:trHeight w:val="155"/>
        </w:trPr>
        <w:tc>
          <w:tcPr>
            <w:tcW w:w="22675" w:type="dxa"/>
            <w:gridSpan w:val="15"/>
            <w:shd w:val="clear" w:color="auto" w:fill="707070" w:themeFill="accent3" w:themeFillShade="BF"/>
            <w:vAlign w:val="center"/>
          </w:tcPr>
          <w:p w14:paraId="6EB6A702" w14:textId="77777777" w:rsidR="00886A70" w:rsidRPr="001B6687" w:rsidRDefault="00647821" w:rsidP="001B6687">
            <w:pPr>
              <w:jc w:val="center"/>
              <w:rPr>
                <w:rFonts w:ascii="Comic Sans MS" w:hAnsi="Comic Sans MS"/>
                <w:b/>
                <w:bCs/>
                <w:color w:val="FF0000"/>
                <w:sz w:val="24"/>
                <w:szCs w:val="24"/>
                <w:highlight w:val="lightGray"/>
              </w:rPr>
            </w:pPr>
            <w:r w:rsidRPr="001B6687">
              <w:rPr>
                <w:color w:val="FF0000"/>
                <w:sz w:val="24"/>
                <w:szCs w:val="24"/>
                <w:highlight w:val="lightGray"/>
              </w:rPr>
              <w:br w:type="page"/>
            </w:r>
            <w:r w:rsidR="001A200F" w:rsidRPr="001B6687">
              <w:rPr>
                <w:b/>
                <w:bCs/>
                <w:color w:val="FF0000"/>
                <w:sz w:val="24"/>
                <w:szCs w:val="24"/>
                <w:highlight w:val="lightGray"/>
              </w:rPr>
              <w:t>S</w:t>
            </w:r>
            <w:r w:rsidR="00886A70" w:rsidRPr="001B6687">
              <w:rPr>
                <w:rFonts w:ascii="Comic Sans MS" w:hAnsi="Comic Sans MS"/>
                <w:b/>
                <w:bCs/>
                <w:color w:val="FF0000"/>
                <w:sz w:val="24"/>
                <w:szCs w:val="24"/>
                <w:highlight w:val="lightGray"/>
              </w:rPr>
              <w:t>cience</w:t>
            </w:r>
          </w:p>
        </w:tc>
      </w:tr>
      <w:tr w:rsidR="00886A70" w:rsidRPr="00647821" w14:paraId="0DC8B118" w14:textId="77777777" w:rsidTr="007629DE">
        <w:trPr>
          <w:trHeight w:val="5936"/>
        </w:trPr>
        <w:tc>
          <w:tcPr>
            <w:tcW w:w="22675" w:type="dxa"/>
            <w:gridSpan w:val="15"/>
          </w:tcPr>
          <w:p w14:paraId="464C4ADD" w14:textId="2C61036D" w:rsidR="00886A70" w:rsidRPr="003F1A7C" w:rsidRDefault="00373F18" w:rsidP="00886A70">
            <w:pPr>
              <w:pStyle w:val="ListParagraph"/>
              <w:ind w:left="0"/>
              <w:rPr>
                <w:rFonts w:ascii="Comic Sans MS" w:hAnsi="Comic Sans MS"/>
                <w:b/>
                <w:bCs/>
              </w:rPr>
            </w:pPr>
            <w:r w:rsidRPr="003F1A7C">
              <w:rPr>
                <w:rFonts w:ascii="Comic Sans MS" w:hAnsi="Comic Sans MS"/>
                <w:b/>
              </w:rPr>
              <w:t xml:space="preserve">Topics </w:t>
            </w:r>
            <w:r w:rsidRPr="003F1A7C">
              <w:rPr>
                <w:rFonts w:ascii="Comic Sans MS" w:hAnsi="Comic Sans MS"/>
                <w:b/>
                <w:bCs/>
              </w:rPr>
              <w:t>(</w:t>
            </w:r>
            <w:r w:rsidR="00886A70" w:rsidRPr="003F1A7C">
              <w:rPr>
                <w:rFonts w:ascii="Comic Sans MS" w:hAnsi="Comic Sans MS"/>
                <w:b/>
                <w:bCs/>
              </w:rPr>
              <w:t>Scheme: Snap Science</w:t>
            </w:r>
            <w:r w:rsidRPr="003F1A7C">
              <w:rPr>
                <w:rFonts w:ascii="Comic Sans MS" w:hAnsi="Comic Sans MS"/>
                <w:b/>
                <w:bCs/>
              </w:rPr>
              <w:t>)</w:t>
            </w:r>
          </w:p>
          <w:p w14:paraId="6A38EC5B" w14:textId="47CC45B5" w:rsidR="008851C3" w:rsidRPr="003F1A7C" w:rsidRDefault="00383721" w:rsidP="008851C3">
            <w:pPr>
              <w:rPr>
                <w:rFonts w:ascii="Comic Sans MS" w:hAnsi="Comic Sans MS"/>
                <w:bCs/>
              </w:rPr>
            </w:pPr>
            <w:r w:rsidRPr="003F1A7C">
              <w:rPr>
                <w:rFonts w:ascii="Comic Sans MS" w:hAnsi="Comic Sans MS"/>
                <w:b/>
                <w:bCs/>
              </w:rPr>
              <w:t>E</w:t>
            </w:r>
            <w:r w:rsidR="006C07D0">
              <w:rPr>
                <w:rFonts w:ascii="Comic Sans MS" w:hAnsi="Comic Sans MS"/>
                <w:b/>
                <w:bCs/>
              </w:rPr>
              <w:t>verything Ch</w:t>
            </w:r>
            <w:r w:rsidR="00B85FAD">
              <w:rPr>
                <w:rFonts w:ascii="Comic Sans MS" w:hAnsi="Comic Sans MS"/>
                <w:b/>
                <w:bCs/>
              </w:rPr>
              <w:t>a</w:t>
            </w:r>
            <w:r w:rsidR="006C07D0">
              <w:rPr>
                <w:rFonts w:ascii="Comic Sans MS" w:hAnsi="Comic Sans MS"/>
                <w:b/>
                <w:bCs/>
              </w:rPr>
              <w:t>nges</w:t>
            </w:r>
            <w:r w:rsidR="008851C3" w:rsidRPr="003F1A7C">
              <w:rPr>
                <w:rFonts w:ascii="Comic Sans MS" w:hAnsi="Comic Sans MS"/>
                <w:b/>
                <w:bCs/>
              </w:rPr>
              <w:t xml:space="preserve">: </w:t>
            </w:r>
            <w:r w:rsidR="008851C3" w:rsidRPr="003F1A7C">
              <w:rPr>
                <w:rFonts w:ascii="Comic Sans MS" w:hAnsi="Comic Sans MS"/>
                <w:bCs/>
              </w:rPr>
              <w:t>Recognise that living things have changed over time and that fossils provide information about living things that inhabited the Earth millions of years ago</w:t>
            </w:r>
          </w:p>
          <w:p w14:paraId="24D04483" w14:textId="77777777" w:rsidR="008851C3" w:rsidRPr="003F1A7C" w:rsidRDefault="008851C3" w:rsidP="008851C3">
            <w:pPr>
              <w:numPr>
                <w:ilvl w:val="0"/>
                <w:numId w:val="13"/>
              </w:numPr>
              <w:ind w:left="284" w:hanging="284"/>
              <w:rPr>
                <w:rFonts w:ascii="Comic Sans MS" w:hAnsi="Comic Sans MS"/>
                <w:bCs/>
              </w:rPr>
            </w:pPr>
            <w:r w:rsidRPr="003F1A7C">
              <w:rPr>
                <w:rFonts w:ascii="Comic Sans MS" w:hAnsi="Comic Sans MS"/>
                <w:bCs/>
              </w:rPr>
              <w:t>Recognise that living things produce offspring of the same kind, but normally offspring vary and are not identical to their parents</w:t>
            </w:r>
          </w:p>
          <w:p w14:paraId="64E12D2E" w14:textId="77777777" w:rsidR="008851C3" w:rsidRPr="003F1A7C" w:rsidRDefault="008851C3" w:rsidP="008851C3">
            <w:pPr>
              <w:numPr>
                <w:ilvl w:val="0"/>
                <w:numId w:val="13"/>
              </w:numPr>
              <w:ind w:left="284" w:hanging="284"/>
              <w:rPr>
                <w:rFonts w:ascii="Comic Sans MS" w:hAnsi="Comic Sans MS"/>
                <w:bCs/>
              </w:rPr>
            </w:pPr>
            <w:r w:rsidRPr="003F1A7C">
              <w:rPr>
                <w:rFonts w:ascii="Comic Sans MS" w:hAnsi="Comic Sans MS"/>
                <w:bCs/>
              </w:rPr>
              <w:t>Identify how animals and plants are adapted to suit their environment in different ways and that adaptation may lead to evolution</w:t>
            </w:r>
          </w:p>
          <w:p w14:paraId="0DA1F9CC" w14:textId="18FD550B" w:rsidR="008851C3" w:rsidRPr="003F1A7C" w:rsidRDefault="00B85FAD" w:rsidP="003F1A7C">
            <w:pPr>
              <w:rPr>
                <w:rFonts w:ascii="Comic Sans MS" w:hAnsi="Comic Sans MS"/>
                <w:bCs/>
              </w:rPr>
            </w:pPr>
            <w:r>
              <w:rPr>
                <w:rFonts w:ascii="Comic Sans MS" w:hAnsi="Comic Sans MS"/>
                <w:b/>
                <w:bCs/>
              </w:rPr>
              <w:t>Light Up Your World</w:t>
            </w:r>
            <w:r w:rsidR="008851C3" w:rsidRPr="003F1A7C">
              <w:rPr>
                <w:rFonts w:ascii="Comic Sans MS" w:hAnsi="Comic Sans MS"/>
                <w:b/>
                <w:bCs/>
              </w:rPr>
              <w:t xml:space="preserve">: </w:t>
            </w:r>
            <w:r w:rsidR="008851C3" w:rsidRPr="003F1A7C">
              <w:rPr>
                <w:rFonts w:ascii="Comic Sans MS" w:hAnsi="Comic Sans MS"/>
                <w:bCs/>
              </w:rPr>
              <w:t>Understand that light appears to travel in straight lines</w:t>
            </w:r>
          </w:p>
          <w:p w14:paraId="19F8BB0A" w14:textId="77777777" w:rsidR="008851C3" w:rsidRPr="003F1A7C" w:rsidRDefault="008851C3" w:rsidP="008851C3">
            <w:pPr>
              <w:numPr>
                <w:ilvl w:val="0"/>
                <w:numId w:val="13"/>
              </w:numPr>
              <w:ind w:left="240" w:hanging="240"/>
              <w:rPr>
                <w:rFonts w:ascii="Comic Sans MS" w:hAnsi="Comic Sans MS"/>
                <w:bCs/>
              </w:rPr>
            </w:pPr>
            <w:r w:rsidRPr="003F1A7C">
              <w:rPr>
                <w:rFonts w:ascii="Comic Sans MS" w:hAnsi="Comic Sans MS"/>
                <w:bCs/>
              </w:rPr>
              <w:t>Use the idea that light travels in straight lines to explain that objects are seen because they give out/ reflect light into the eye</w:t>
            </w:r>
          </w:p>
          <w:p w14:paraId="762C1D63" w14:textId="77777777" w:rsidR="008851C3" w:rsidRPr="003F1A7C" w:rsidRDefault="008851C3" w:rsidP="008851C3">
            <w:pPr>
              <w:numPr>
                <w:ilvl w:val="0"/>
                <w:numId w:val="13"/>
              </w:numPr>
              <w:ind w:left="240" w:hanging="240"/>
              <w:rPr>
                <w:rFonts w:ascii="Comic Sans MS" w:hAnsi="Comic Sans MS"/>
                <w:bCs/>
              </w:rPr>
            </w:pPr>
            <w:r w:rsidRPr="003F1A7C">
              <w:rPr>
                <w:rFonts w:ascii="Comic Sans MS" w:hAnsi="Comic Sans MS"/>
                <w:bCs/>
              </w:rPr>
              <w:t>Explain that we see things because light travels from light sources to our eyes or from light sources to objects and then to our eyes</w:t>
            </w:r>
          </w:p>
          <w:p w14:paraId="157045FF" w14:textId="77777777" w:rsidR="008851C3" w:rsidRPr="003F1A7C" w:rsidRDefault="008851C3" w:rsidP="008851C3">
            <w:pPr>
              <w:numPr>
                <w:ilvl w:val="0"/>
                <w:numId w:val="13"/>
              </w:numPr>
              <w:ind w:left="240" w:hanging="240"/>
              <w:rPr>
                <w:rFonts w:ascii="Comic Sans MS" w:hAnsi="Comic Sans MS"/>
                <w:bCs/>
              </w:rPr>
            </w:pPr>
            <w:r w:rsidRPr="003F1A7C">
              <w:rPr>
                <w:rFonts w:ascii="Comic Sans MS" w:hAnsi="Comic Sans MS"/>
                <w:bCs/>
              </w:rPr>
              <w:t>Use the idea that light travels in straight lines to explain why shadows have the same shape as the objects that cast them, and to predict the size of shadows when the position of the light source changes.</w:t>
            </w:r>
          </w:p>
          <w:p w14:paraId="1285A4F4" w14:textId="54B7CF81" w:rsidR="00462A6D" w:rsidRPr="003F1A7C" w:rsidRDefault="00B85FAD" w:rsidP="003F1A7C">
            <w:pPr>
              <w:rPr>
                <w:rFonts w:ascii="Comic Sans MS" w:hAnsi="Comic Sans MS"/>
                <w:bCs/>
              </w:rPr>
            </w:pPr>
            <w:r>
              <w:rPr>
                <w:rFonts w:ascii="Comic Sans MS" w:hAnsi="Comic Sans MS"/>
                <w:b/>
                <w:bCs/>
              </w:rPr>
              <w:t>Body Pump</w:t>
            </w:r>
            <w:r w:rsidR="00462A6D" w:rsidRPr="003F1A7C">
              <w:rPr>
                <w:rFonts w:ascii="Comic Sans MS" w:hAnsi="Comic Sans MS"/>
                <w:b/>
                <w:bCs/>
              </w:rPr>
              <w:t xml:space="preserve">: </w:t>
            </w:r>
            <w:r w:rsidR="00462A6D" w:rsidRPr="003F1A7C">
              <w:rPr>
                <w:rFonts w:ascii="Comic Sans MS" w:hAnsi="Comic Sans MS"/>
                <w:bCs/>
              </w:rPr>
              <w:t>Identify and name the main parts of the human circulatory system, and explain the functions of the heart, blood vessels and blood</w:t>
            </w:r>
          </w:p>
          <w:p w14:paraId="2C15DEB6" w14:textId="77777777" w:rsidR="00462A6D" w:rsidRPr="003F1A7C" w:rsidRDefault="00462A6D" w:rsidP="00462A6D">
            <w:pPr>
              <w:numPr>
                <w:ilvl w:val="0"/>
                <w:numId w:val="13"/>
              </w:numPr>
              <w:ind w:left="196" w:hanging="196"/>
              <w:rPr>
                <w:rFonts w:ascii="Comic Sans MS" w:hAnsi="Comic Sans MS"/>
                <w:bCs/>
              </w:rPr>
            </w:pPr>
            <w:r w:rsidRPr="003F1A7C">
              <w:rPr>
                <w:rFonts w:ascii="Comic Sans MS" w:hAnsi="Comic Sans MS"/>
                <w:bCs/>
              </w:rPr>
              <w:t>Recognise the impact of diet, exercise, drugs and lifestyle on the way  bodies function</w:t>
            </w:r>
          </w:p>
          <w:p w14:paraId="5E0DBD30" w14:textId="77777777" w:rsidR="00462A6D" w:rsidRPr="003F1A7C" w:rsidRDefault="00462A6D" w:rsidP="00462A6D">
            <w:pPr>
              <w:numPr>
                <w:ilvl w:val="0"/>
                <w:numId w:val="13"/>
              </w:numPr>
              <w:ind w:left="196" w:hanging="196"/>
              <w:rPr>
                <w:rFonts w:ascii="Comic Sans MS" w:hAnsi="Comic Sans MS"/>
                <w:bCs/>
              </w:rPr>
            </w:pPr>
            <w:r w:rsidRPr="003F1A7C">
              <w:rPr>
                <w:rFonts w:ascii="Comic Sans MS" w:hAnsi="Comic Sans MS"/>
                <w:bCs/>
              </w:rPr>
              <w:t>Describe the ways in which nutrients and water are transported within animals, including humans.</w:t>
            </w:r>
          </w:p>
          <w:p w14:paraId="6AC694B8" w14:textId="1C904E6B" w:rsidR="00462A6D" w:rsidRPr="003F1A7C" w:rsidRDefault="00B85FAD" w:rsidP="003F1A7C">
            <w:pPr>
              <w:rPr>
                <w:rFonts w:ascii="Comic Sans MS" w:hAnsi="Comic Sans MS"/>
                <w:bCs/>
              </w:rPr>
            </w:pPr>
            <w:r>
              <w:rPr>
                <w:rFonts w:ascii="Comic Sans MS" w:hAnsi="Comic Sans MS"/>
                <w:b/>
                <w:bCs/>
              </w:rPr>
              <w:t>Danger!  Low Voltage</w:t>
            </w:r>
            <w:r w:rsidR="00462A6D" w:rsidRPr="003F1A7C">
              <w:rPr>
                <w:rFonts w:ascii="Comic Sans MS" w:hAnsi="Comic Sans MS"/>
                <w:b/>
                <w:bCs/>
              </w:rPr>
              <w:t xml:space="preserve">: </w:t>
            </w:r>
            <w:r w:rsidR="00462A6D" w:rsidRPr="003F1A7C">
              <w:rPr>
                <w:rFonts w:ascii="Comic Sans MS" w:hAnsi="Comic Sans MS"/>
                <w:bCs/>
              </w:rPr>
              <w:t>Associate the brightness of a lamp or the volume of a buzzer with the number and voltage of cells used in the circuit</w:t>
            </w:r>
          </w:p>
          <w:p w14:paraId="5F444776" w14:textId="77777777" w:rsidR="00462A6D" w:rsidRPr="003F1A7C" w:rsidRDefault="00462A6D" w:rsidP="00462A6D">
            <w:pPr>
              <w:numPr>
                <w:ilvl w:val="0"/>
                <w:numId w:val="13"/>
              </w:numPr>
              <w:ind w:left="142" w:hanging="142"/>
              <w:rPr>
                <w:rFonts w:ascii="Comic Sans MS" w:hAnsi="Comic Sans MS"/>
              </w:rPr>
            </w:pPr>
            <w:r w:rsidRPr="003F1A7C">
              <w:rPr>
                <w:rFonts w:ascii="Comic Sans MS" w:hAnsi="Comic Sans MS"/>
                <w:bCs/>
              </w:rPr>
              <w:t>Compare and give reasons for variations in how components function, including the brightness of bulbs, the loudness of buzzers and the on/off position of switches</w:t>
            </w:r>
          </w:p>
          <w:p w14:paraId="59765401" w14:textId="77777777" w:rsidR="00462A6D" w:rsidRPr="003F1A7C" w:rsidRDefault="00462A6D" w:rsidP="00462A6D">
            <w:pPr>
              <w:numPr>
                <w:ilvl w:val="0"/>
                <w:numId w:val="13"/>
              </w:numPr>
              <w:ind w:left="142" w:hanging="142"/>
              <w:rPr>
                <w:rFonts w:ascii="Comic Sans MS" w:hAnsi="Comic Sans MS"/>
              </w:rPr>
            </w:pPr>
            <w:r w:rsidRPr="003F1A7C">
              <w:rPr>
                <w:rFonts w:ascii="Comic Sans MS" w:hAnsi="Comic Sans MS"/>
                <w:bCs/>
              </w:rPr>
              <w:t>Use recognised symbols when representing a simple circuit in a diagram.</w:t>
            </w:r>
          </w:p>
          <w:p w14:paraId="0BA142E5" w14:textId="71E35749" w:rsidR="00462A6D" w:rsidRPr="003F1A7C" w:rsidRDefault="00942582" w:rsidP="003F1A7C">
            <w:pPr>
              <w:rPr>
                <w:rFonts w:ascii="Comic Sans MS" w:hAnsi="Comic Sans MS"/>
                <w:bCs/>
              </w:rPr>
            </w:pPr>
            <w:r>
              <w:rPr>
                <w:rFonts w:ascii="Comic Sans MS" w:hAnsi="Comic Sans MS"/>
                <w:b/>
                <w:bCs/>
              </w:rPr>
              <w:t>Nature Library</w:t>
            </w:r>
            <w:r w:rsidR="00462A6D" w:rsidRPr="003F1A7C">
              <w:rPr>
                <w:rFonts w:ascii="Comic Sans MS" w:hAnsi="Comic Sans MS"/>
                <w:b/>
                <w:bCs/>
              </w:rPr>
              <w:t xml:space="preserve">: </w:t>
            </w:r>
            <w:r w:rsidR="00462A6D" w:rsidRPr="003F1A7C">
              <w:rPr>
                <w:rFonts w:ascii="Comic Sans MS" w:hAnsi="Comic Sans MS"/>
                <w:bCs/>
              </w:rPr>
              <w:t>Describe how living things are classified into broad groups according to common observable characteristics and based on similarities and differences, including micro-organisms, plants &amp; animals</w:t>
            </w:r>
          </w:p>
          <w:p w14:paraId="612F06E3" w14:textId="39988953" w:rsidR="00383721" w:rsidRPr="00942582" w:rsidRDefault="00462A6D" w:rsidP="00643CF9">
            <w:pPr>
              <w:numPr>
                <w:ilvl w:val="0"/>
                <w:numId w:val="13"/>
              </w:numPr>
              <w:ind w:left="240" w:hanging="284"/>
              <w:rPr>
                <w:rFonts w:ascii="Comic Sans MS" w:hAnsi="Comic Sans MS"/>
                <w:b/>
                <w:bCs/>
              </w:rPr>
            </w:pPr>
            <w:r w:rsidRPr="003F1A7C">
              <w:rPr>
                <w:rFonts w:ascii="Comic Sans MS" w:hAnsi="Comic Sans MS"/>
                <w:bCs/>
              </w:rPr>
              <w:t>Give reasons for classifying plants &amp; animals based on specific characteristics</w:t>
            </w:r>
            <w:r w:rsidRPr="003F1A7C">
              <w:rPr>
                <w:rFonts w:ascii="Segoe Print" w:hAnsi="Segoe Print"/>
                <w:bCs/>
                <w:sz w:val="20"/>
                <w:szCs w:val="20"/>
              </w:rPr>
              <w:t>.</w:t>
            </w:r>
          </w:p>
          <w:p w14:paraId="2BD90E18" w14:textId="239470E7" w:rsidR="00942582" w:rsidRPr="00942582" w:rsidRDefault="00942582" w:rsidP="00876749">
            <w:pPr>
              <w:pStyle w:val="TEXT"/>
              <w:ind w:left="0"/>
              <w:rPr>
                <w:rFonts w:ascii="Comic Sans MS" w:hAnsi="Comic Sans MS"/>
                <w:b/>
                <w:sz w:val="22"/>
                <w:szCs w:val="22"/>
              </w:rPr>
            </w:pPr>
            <w:r w:rsidRPr="00942582">
              <w:rPr>
                <w:rFonts w:ascii="Comic Sans MS" w:hAnsi="Comic Sans MS"/>
                <w:b/>
                <w:sz w:val="22"/>
                <w:szCs w:val="22"/>
              </w:rPr>
              <w:t>Body Health</w:t>
            </w:r>
            <w:r>
              <w:rPr>
                <w:rFonts w:ascii="Comic Sans MS" w:hAnsi="Comic Sans MS"/>
                <w:b/>
              </w:rPr>
              <w:t>:</w:t>
            </w:r>
            <w:r w:rsidRPr="00876749">
              <w:rPr>
                <w:rFonts w:ascii="Comic Sans MS" w:hAnsi="Comic Sans MS"/>
                <w:b/>
                <w:sz w:val="22"/>
                <w:szCs w:val="22"/>
              </w:rPr>
              <w:t xml:space="preserve"> </w:t>
            </w:r>
            <w:r w:rsidR="00876749" w:rsidRPr="00876749">
              <w:rPr>
                <w:rFonts w:ascii="Comic Sans MS" w:hAnsi="Comic Sans MS"/>
                <w:bCs/>
                <w:sz w:val="22"/>
                <w:szCs w:val="22"/>
              </w:rPr>
              <w:t>Ch</w:t>
            </w:r>
            <w:r w:rsidR="00876749" w:rsidRPr="00876749">
              <w:rPr>
                <w:rFonts w:ascii="Comic Sans MS" w:hAnsi="Comic Sans MS"/>
                <w:sz w:val="22"/>
                <w:szCs w:val="22"/>
              </w:rPr>
              <w:t>ildren learn about how to keep their bodies healthy and how their bodies might be damaged. The focus is on lifestyle choices that humans make, including diet, exercise and drug use, and how these are informed by scientific evidence.</w:t>
            </w:r>
          </w:p>
          <w:p w14:paraId="5BE2C06D" w14:textId="46B0880D" w:rsidR="00886A70" w:rsidRPr="00647821" w:rsidRDefault="003F1A7C" w:rsidP="00886A70">
            <w:pPr>
              <w:rPr>
                <w:rFonts w:ascii="Comic Sans MS" w:hAnsi="Comic Sans MS"/>
                <w:b/>
                <w:bCs/>
              </w:rPr>
            </w:pPr>
            <w:r>
              <w:rPr>
                <w:rFonts w:ascii="Comic Sans MS" w:hAnsi="Comic Sans MS"/>
                <w:b/>
              </w:rPr>
              <w:t xml:space="preserve">Upper </w:t>
            </w:r>
            <w:r w:rsidR="00373F18" w:rsidRPr="00647821">
              <w:rPr>
                <w:rFonts w:ascii="Comic Sans MS" w:hAnsi="Comic Sans MS"/>
                <w:b/>
              </w:rPr>
              <w:t>KS2 Working Scientifically Objectives</w:t>
            </w:r>
          </w:p>
          <w:p w14:paraId="582F5F25" w14:textId="77777777" w:rsidR="003F1A7C" w:rsidRPr="003F1A7C" w:rsidRDefault="003F1A7C" w:rsidP="003F1A7C">
            <w:pPr>
              <w:numPr>
                <w:ilvl w:val="0"/>
                <w:numId w:val="13"/>
              </w:numPr>
              <w:ind w:left="187" w:hanging="187"/>
              <w:rPr>
                <w:rFonts w:ascii="Comic Sans MS" w:hAnsi="Comic Sans MS"/>
                <w:bCs/>
              </w:rPr>
            </w:pPr>
            <w:r w:rsidRPr="003F1A7C">
              <w:rPr>
                <w:rFonts w:ascii="Comic Sans MS" w:hAnsi="Comic Sans MS"/>
                <w:bCs/>
              </w:rPr>
              <w:t>Plan different types of scientific enquiries to answer questions, including recognising and controlling variables where necessary</w:t>
            </w:r>
          </w:p>
          <w:p w14:paraId="2C61F146" w14:textId="77777777" w:rsidR="003F1A7C" w:rsidRPr="003F1A7C" w:rsidRDefault="003F1A7C" w:rsidP="003F1A7C">
            <w:pPr>
              <w:numPr>
                <w:ilvl w:val="0"/>
                <w:numId w:val="13"/>
              </w:numPr>
              <w:ind w:left="187" w:hanging="187"/>
              <w:rPr>
                <w:rFonts w:ascii="Comic Sans MS" w:hAnsi="Comic Sans MS"/>
                <w:bCs/>
              </w:rPr>
            </w:pPr>
            <w:r w:rsidRPr="003F1A7C">
              <w:rPr>
                <w:rFonts w:ascii="Comic Sans MS" w:hAnsi="Comic Sans MS"/>
                <w:bCs/>
              </w:rPr>
              <w:t>Take measurements, using a range of scientific equipment, with increasing accuracy and precision</w:t>
            </w:r>
          </w:p>
          <w:p w14:paraId="4471D44F" w14:textId="77777777" w:rsidR="003F1A7C" w:rsidRPr="003F1A7C" w:rsidRDefault="003F1A7C" w:rsidP="003F1A7C">
            <w:pPr>
              <w:numPr>
                <w:ilvl w:val="0"/>
                <w:numId w:val="13"/>
              </w:numPr>
              <w:ind w:left="187" w:hanging="187"/>
              <w:rPr>
                <w:rFonts w:ascii="Comic Sans MS" w:hAnsi="Comic Sans MS"/>
                <w:bCs/>
              </w:rPr>
            </w:pPr>
            <w:r w:rsidRPr="003F1A7C">
              <w:rPr>
                <w:rFonts w:ascii="Comic Sans MS" w:hAnsi="Comic Sans MS"/>
                <w:bCs/>
              </w:rPr>
              <w:t>Record data and results of increasing complexity using scientific diagrams and labels, classification keys, tables, and bar and line graphs</w:t>
            </w:r>
          </w:p>
          <w:p w14:paraId="5DEAB848" w14:textId="77777777" w:rsidR="003F1A7C" w:rsidRPr="003F1A7C" w:rsidRDefault="003F1A7C" w:rsidP="003F1A7C">
            <w:pPr>
              <w:numPr>
                <w:ilvl w:val="0"/>
                <w:numId w:val="13"/>
              </w:numPr>
              <w:ind w:left="187" w:hanging="187"/>
              <w:rPr>
                <w:rFonts w:ascii="Comic Sans MS" w:hAnsi="Comic Sans MS"/>
                <w:bCs/>
              </w:rPr>
            </w:pPr>
            <w:r w:rsidRPr="003F1A7C">
              <w:rPr>
                <w:rFonts w:ascii="Comic Sans MS" w:hAnsi="Comic Sans MS"/>
                <w:bCs/>
              </w:rPr>
              <w:t>Use test results to make predictions to set up further comparative and fair tests</w:t>
            </w:r>
          </w:p>
          <w:p w14:paraId="10AC9D57" w14:textId="77777777" w:rsidR="003F1A7C" w:rsidRPr="003F1A7C" w:rsidRDefault="003F1A7C" w:rsidP="003F1A7C">
            <w:pPr>
              <w:numPr>
                <w:ilvl w:val="0"/>
                <w:numId w:val="13"/>
              </w:numPr>
              <w:ind w:left="187" w:hanging="187"/>
              <w:rPr>
                <w:rFonts w:ascii="Comic Sans MS" w:hAnsi="Comic Sans MS"/>
                <w:bCs/>
              </w:rPr>
            </w:pPr>
            <w:r w:rsidRPr="003F1A7C">
              <w:rPr>
                <w:rFonts w:ascii="Comic Sans MS" w:hAnsi="Comic Sans MS"/>
                <w:bCs/>
              </w:rPr>
              <w:t>Use simple models to describe scientific ideas</w:t>
            </w:r>
          </w:p>
          <w:p w14:paraId="491CDDC2" w14:textId="77777777" w:rsidR="003F1A7C" w:rsidRPr="003F1A7C" w:rsidRDefault="003F1A7C" w:rsidP="003F1A7C">
            <w:pPr>
              <w:numPr>
                <w:ilvl w:val="0"/>
                <w:numId w:val="13"/>
              </w:numPr>
              <w:ind w:left="187" w:hanging="187"/>
              <w:rPr>
                <w:rFonts w:ascii="Comic Sans MS" w:hAnsi="Comic Sans MS"/>
                <w:bCs/>
              </w:rPr>
            </w:pPr>
            <w:r w:rsidRPr="003F1A7C">
              <w:rPr>
                <w:rFonts w:ascii="Comic Sans MS" w:hAnsi="Comic Sans MS"/>
                <w:bCs/>
              </w:rPr>
              <w:t>Report and present findings from enquiries, including conclusions, causal relationships and explanations of results, in oral and written forms such as displays and other presentations</w:t>
            </w:r>
          </w:p>
          <w:p w14:paraId="32F2202A" w14:textId="350615EA" w:rsidR="001B6687" w:rsidRPr="00647821" w:rsidRDefault="003F1A7C" w:rsidP="00682E4D">
            <w:pPr>
              <w:numPr>
                <w:ilvl w:val="0"/>
                <w:numId w:val="13"/>
              </w:numPr>
              <w:ind w:left="284" w:hanging="187"/>
              <w:rPr>
                <w:rFonts w:ascii="Comic Sans MS" w:hAnsi="Comic Sans MS"/>
                <w:bCs/>
              </w:rPr>
            </w:pPr>
            <w:r w:rsidRPr="003F1A7C">
              <w:rPr>
                <w:rFonts w:ascii="Comic Sans MS" w:hAnsi="Comic Sans MS"/>
                <w:bCs/>
              </w:rPr>
              <w:t>Identify scientific evidence that has been used to support or refute ideas or arguments</w:t>
            </w:r>
          </w:p>
        </w:tc>
      </w:tr>
      <w:tr w:rsidR="001D3649" w:rsidRPr="00647821" w14:paraId="7E1A0B40" w14:textId="77777777" w:rsidTr="001D1FB2">
        <w:tc>
          <w:tcPr>
            <w:tcW w:w="2264" w:type="dxa"/>
            <w:shd w:val="clear" w:color="auto" w:fill="5F5F5F" w:themeFill="accent5"/>
            <w:vAlign w:val="center"/>
          </w:tcPr>
          <w:p w14:paraId="673EA448" w14:textId="77777777" w:rsidR="001D3649" w:rsidRPr="00A136CD" w:rsidRDefault="001D3649" w:rsidP="00BC6C04">
            <w:pPr>
              <w:tabs>
                <w:tab w:val="left" w:pos="11482"/>
              </w:tabs>
              <w:jc w:val="center"/>
              <w:rPr>
                <w:rFonts w:ascii="Comic Sans MS" w:hAnsi="Comic Sans MS"/>
                <w:b/>
                <w:bCs/>
                <w:color w:val="FF0000"/>
                <w:sz w:val="24"/>
                <w:szCs w:val="24"/>
                <w:highlight w:val="lightGray"/>
              </w:rPr>
            </w:pPr>
            <w:r w:rsidRPr="00A136CD">
              <w:rPr>
                <w:rFonts w:ascii="Comic Sans MS" w:hAnsi="Comic Sans MS"/>
                <w:b/>
                <w:bCs/>
                <w:color w:val="FF0000"/>
                <w:sz w:val="24"/>
                <w:szCs w:val="24"/>
                <w:highlight w:val="lightGray"/>
              </w:rPr>
              <w:lastRenderedPageBreak/>
              <w:t>Art and Design</w:t>
            </w:r>
          </w:p>
        </w:tc>
        <w:tc>
          <w:tcPr>
            <w:tcW w:w="2265" w:type="dxa"/>
            <w:shd w:val="clear" w:color="auto" w:fill="5F5F5F" w:themeFill="accent5"/>
            <w:vAlign w:val="center"/>
          </w:tcPr>
          <w:p w14:paraId="693151B2" w14:textId="6A491BC1" w:rsidR="001D3649" w:rsidRPr="00A136CD" w:rsidRDefault="001D3649" w:rsidP="00BC6C04">
            <w:pPr>
              <w:tabs>
                <w:tab w:val="left" w:pos="11482"/>
              </w:tabs>
              <w:jc w:val="center"/>
              <w:rPr>
                <w:rFonts w:ascii="Comic Sans MS" w:hAnsi="Comic Sans MS"/>
                <w:b/>
                <w:bCs/>
                <w:color w:val="FF0000"/>
                <w:sz w:val="24"/>
                <w:szCs w:val="24"/>
                <w:highlight w:val="lightGray"/>
              </w:rPr>
            </w:pPr>
            <w:r w:rsidRPr="00A136CD">
              <w:rPr>
                <w:rFonts w:ascii="Comic Sans MS" w:hAnsi="Comic Sans MS"/>
                <w:b/>
                <w:bCs/>
                <w:color w:val="FF0000"/>
                <w:sz w:val="24"/>
                <w:szCs w:val="24"/>
                <w:highlight w:val="lightGray"/>
              </w:rPr>
              <w:t>Citizenship/ RSE</w:t>
            </w:r>
          </w:p>
        </w:tc>
        <w:tc>
          <w:tcPr>
            <w:tcW w:w="2265" w:type="dxa"/>
            <w:gridSpan w:val="2"/>
            <w:shd w:val="clear" w:color="auto" w:fill="5F5F5F" w:themeFill="accent5"/>
            <w:vAlign w:val="center"/>
          </w:tcPr>
          <w:p w14:paraId="2417F6F4" w14:textId="77777777" w:rsidR="001D3649" w:rsidRPr="00A136CD" w:rsidRDefault="001D3649" w:rsidP="00BC6C04">
            <w:pPr>
              <w:tabs>
                <w:tab w:val="left" w:pos="11482"/>
              </w:tabs>
              <w:jc w:val="center"/>
              <w:rPr>
                <w:rFonts w:ascii="Comic Sans MS" w:hAnsi="Comic Sans MS"/>
                <w:b/>
                <w:bCs/>
                <w:color w:val="FF0000"/>
                <w:sz w:val="24"/>
                <w:szCs w:val="24"/>
                <w:highlight w:val="lightGray"/>
              </w:rPr>
            </w:pPr>
            <w:r w:rsidRPr="00A136CD">
              <w:rPr>
                <w:rFonts w:ascii="Comic Sans MS" w:hAnsi="Comic Sans MS"/>
                <w:b/>
                <w:bCs/>
                <w:color w:val="FF0000"/>
                <w:sz w:val="24"/>
                <w:szCs w:val="24"/>
                <w:highlight w:val="lightGray"/>
              </w:rPr>
              <w:t>Computing</w:t>
            </w:r>
          </w:p>
        </w:tc>
        <w:tc>
          <w:tcPr>
            <w:tcW w:w="2264" w:type="dxa"/>
            <w:gridSpan w:val="2"/>
            <w:shd w:val="clear" w:color="auto" w:fill="5F5F5F" w:themeFill="accent5"/>
            <w:vAlign w:val="center"/>
          </w:tcPr>
          <w:p w14:paraId="4669A796" w14:textId="77777777" w:rsidR="001D3649" w:rsidRPr="00A136CD" w:rsidRDefault="00647821" w:rsidP="00BC6C04">
            <w:pPr>
              <w:tabs>
                <w:tab w:val="left" w:pos="11482"/>
              </w:tabs>
              <w:jc w:val="center"/>
              <w:rPr>
                <w:rFonts w:ascii="Comic Sans MS" w:hAnsi="Comic Sans MS"/>
                <w:b/>
                <w:bCs/>
                <w:color w:val="FF0000"/>
                <w:sz w:val="24"/>
                <w:szCs w:val="24"/>
                <w:highlight w:val="lightGray"/>
              </w:rPr>
            </w:pPr>
            <w:r w:rsidRPr="00A136CD">
              <w:rPr>
                <w:rFonts w:ascii="Comic Sans MS" w:hAnsi="Comic Sans MS"/>
                <w:b/>
                <w:bCs/>
                <w:color w:val="FF0000"/>
                <w:sz w:val="24"/>
                <w:szCs w:val="24"/>
                <w:highlight w:val="lightGray"/>
              </w:rPr>
              <w:t xml:space="preserve">Design </w:t>
            </w:r>
            <w:r w:rsidR="001D3649" w:rsidRPr="00A136CD">
              <w:rPr>
                <w:rFonts w:ascii="Comic Sans MS" w:hAnsi="Comic Sans MS"/>
                <w:b/>
                <w:bCs/>
                <w:color w:val="FF0000"/>
                <w:sz w:val="24"/>
                <w:szCs w:val="24"/>
                <w:highlight w:val="lightGray"/>
              </w:rPr>
              <w:t xml:space="preserve"> Technology</w:t>
            </w:r>
          </w:p>
        </w:tc>
        <w:tc>
          <w:tcPr>
            <w:tcW w:w="2265" w:type="dxa"/>
            <w:shd w:val="clear" w:color="auto" w:fill="5F5F5F" w:themeFill="accent5"/>
            <w:vAlign w:val="center"/>
          </w:tcPr>
          <w:p w14:paraId="5E4F0121" w14:textId="77777777" w:rsidR="001D3649" w:rsidRPr="00A136CD" w:rsidRDefault="001D3649" w:rsidP="00BC6C04">
            <w:pPr>
              <w:tabs>
                <w:tab w:val="left" w:pos="11482"/>
              </w:tabs>
              <w:jc w:val="center"/>
              <w:rPr>
                <w:rFonts w:ascii="Comic Sans MS" w:hAnsi="Comic Sans MS"/>
                <w:b/>
                <w:bCs/>
                <w:color w:val="FF0000"/>
                <w:sz w:val="24"/>
                <w:szCs w:val="24"/>
                <w:highlight w:val="lightGray"/>
              </w:rPr>
            </w:pPr>
            <w:r w:rsidRPr="00A136CD">
              <w:rPr>
                <w:rFonts w:ascii="Comic Sans MS" w:hAnsi="Comic Sans MS"/>
                <w:b/>
                <w:bCs/>
                <w:color w:val="FF0000"/>
                <w:sz w:val="24"/>
                <w:szCs w:val="24"/>
                <w:highlight w:val="lightGray"/>
              </w:rPr>
              <w:t>Languages</w:t>
            </w:r>
          </w:p>
        </w:tc>
        <w:tc>
          <w:tcPr>
            <w:tcW w:w="2265" w:type="dxa"/>
            <w:shd w:val="clear" w:color="auto" w:fill="5F5F5F" w:themeFill="accent5"/>
            <w:vAlign w:val="center"/>
          </w:tcPr>
          <w:p w14:paraId="17EB2E73" w14:textId="77777777" w:rsidR="001D3649" w:rsidRPr="00A136CD" w:rsidRDefault="001D3649" w:rsidP="00BC6C04">
            <w:pPr>
              <w:tabs>
                <w:tab w:val="left" w:pos="11482"/>
              </w:tabs>
              <w:jc w:val="center"/>
              <w:rPr>
                <w:rFonts w:ascii="Comic Sans MS" w:hAnsi="Comic Sans MS"/>
                <w:b/>
                <w:bCs/>
                <w:color w:val="FF0000"/>
                <w:sz w:val="24"/>
                <w:szCs w:val="24"/>
                <w:highlight w:val="lightGray"/>
              </w:rPr>
            </w:pPr>
            <w:r w:rsidRPr="00A136CD">
              <w:rPr>
                <w:rFonts w:ascii="Comic Sans MS" w:hAnsi="Comic Sans MS"/>
                <w:b/>
                <w:bCs/>
                <w:color w:val="FF0000"/>
                <w:sz w:val="24"/>
                <w:szCs w:val="24"/>
                <w:highlight w:val="lightGray"/>
              </w:rPr>
              <w:t>Geography</w:t>
            </w:r>
          </w:p>
        </w:tc>
        <w:tc>
          <w:tcPr>
            <w:tcW w:w="2264" w:type="dxa"/>
            <w:gridSpan w:val="3"/>
            <w:shd w:val="clear" w:color="auto" w:fill="5F5F5F" w:themeFill="accent5"/>
            <w:vAlign w:val="center"/>
          </w:tcPr>
          <w:p w14:paraId="3461B4FD" w14:textId="77777777" w:rsidR="001D3649" w:rsidRPr="00A136CD" w:rsidRDefault="001D3649" w:rsidP="00BC6C04">
            <w:pPr>
              <w:tabs>
                <w:tab w:val="left" w:pos="11482"/>
              </w:tabs>
              <w:jc w:val="center"/>
              <w:rPr>
                <w:rFonts w:ascii="Comic Sans MS" w:hAnsi="Comic Sans MS"/>
                <w:b/>
                <w:bCs/>
                <w:color w:val="FF0000"/>
                <w:sz w:val="24"/>
                <w:szCs w:val="24"/>
                <w:highlight w:val="lightGray"/>
              </w:rPr>
            </w:pPr>
            <w:r w:rsidRPr="00A136CD">
              <w:rPr>
                <w:rFonts w:ascii="Comic Sans MS" w:hAnsi="Comic Sans MS"/>
                <w:b/>
                <w:bCs/>
                <w:color w:val="FF0000"/>
                <w:sz w:val="24"/>
                <w:szCs w:val="24"/>
                <w:highlight w:val="lightGray"/>
              </w:rPr>
              <w:t>History</w:t>
            </w:r>
          </w:p>
        </w:tc>
        <w:tc>
          <w:tcPr>
            <w:tcW w:w="2265" w:type="dxa"/>
            <w:shd w:val="clear" w:color="auto" w:fill="5F5F5F" w:themeFill="accent5"/>
            <w:vAlign w:val="center"/>
          </w:tcPr>
          <w:p w14:paraId="23692521" w14:textId="77777777" w:rsidR="001D3649" w:rsidRPr="00A136CD" w:rsidRDefault="001D3649" w:rsidP="00BC6C04">
            <w:pPr>
              <w:tabs>
                <w:tab w:val="left" w:pos="11482"/>
              </w:tabs>
              <w:jc w:val="center"/>
              <w:rPr>
                <w:rFonts w:ascii="Comic Sans MS" w:hAnsi="Comic Sans MS"/>
                <w:b/>
                <w:bCs/>
                <w:color w:val="FF0000"/>
                <w:sz w:val="24"/>
                <w:szCs w:val="24"/>
                <w:highlight w:val="lightGray"/>
              </w:rPr>
            </w:pPr>
            <w:r w:rsidRPr="00A136CD">
              <w:rPr>
                <w:rFonts w:ascii="Comic Sans MS" w:hAnsi="Comic Sans MS"/>
                <w:b/>
                <w:bCs/>
                <w:color w:val="FF0000"/>
                <w:sz w:val="24"/>
                <w:szCs w:val="24"/>
                <w:highlight w:val="lightGray"/>
              </w:rPr>
              <w:t>Music</w:t>
            </w:r>
          </w:p>
        </w:tc>
        <w:tc>
          <w:tcPr>
            <w:tcW w:w="2265" w:type="dxa"/>
            <w:gridSpan w:val="2"/>
            <w:shd w:val="clear" w:color="auto" w:fill="5F5F5F" w:themeFill="accent5"/>
            <w:vAlign w:val="center"/>
          </w:tcPr>
          <w:p w14:paraId="13C226F4" w14:textId="77777777" w:rsidR="001D3649" w:rsidRPr="00A136CD" w:rsidRDefault="001D3649" w:rsidP="00BC6C04">
            <w:pPr>
              <w:tabs>
                <w:tab w:val="left" w:pos="11482"/>
              </w:tabs>
              <w:jc w:val="center"/>
              <w:rPr>
                <w:rFonts w:ascii="Comic Sans MS" w:hAnsi="Comic Sans MS"/>
                <w:b/>
                <w:bCs/>
                <w:color w:val="FF0000"/>
                <w:sz w:val="24"/>
                <w:szCs w:val="24"/>
                <w:highlight w:val="lightGray"/>
              </w:rPr>
            </w:pPr>
            <w:r w:rsidRPr="00A136CD">
              <w:rPr>
                <w:rFonts w:ascii="Comic Sans MS" w:hAnsi="Comic Sans MS"/>
                <w:b/>
                <w:bCs/>
                <w:color w:val="FF0000"/>
                <w:sz w:val="24"/>
                <w:szCs w:val="24"/>
                <w:highlight w:val="lightGray"/>
              </w:rPr>
              <w:t>Physical Education</w:t>
            </w:r>
          </w:p>
        </w:tc>
        <w:tc>
          <w:tcPr>
            <w:tcW w:w="2293" w:type="dxa"/>
            <w:shd w:val="clear" w:color="auto" w:fill="5F5F5F" w:themeFill="accent5"/>
            <w:vAlign w:val="center"/>
          </w:tcPr>
          <w:p w14:paraId="1A5D0874" w14:textId="77777777" w:rsidR="001D3649" w:rsidRPr="00A136CD" w:rsidRDefault="001D3649" w:rsidP="00BC6C04">
            <w:pPr>
              <w:tabs>
                <w:tab w:val="left" w:pos="11482"/>
              </w:tabs>
              <w:jc w:val="center"/>
              <w:rPr>
                <w:rFonts w:ascii="Comic Sans MS" w:hAnsi="Comic Sans MS"/>
                <w:b/>
                <w:bCs/>
                <w:color w:val="FF0000"/>
                <w:sz w:val="24"/>
                <w:szCs w:val="24"/>
                <w:highlight w:val="lightGray"/>
              </w:rPr>
            </w:pPr>
            <w:r w:rsidRPr="00A136CD">
              <w:rPr>
                <w:rFonts w:ascii="Comic Sans MS" w:hAnsi="Comic Sans MS"/>
                <w:b/>
                <w:bCs/>
                <w:color w:val="FF0000"/>
                <w:sz w:val="24"/>
                <w:szCs w:val="24"/>
                <w:highlight w:val="lightGray"/>
              </w:rPr>
              <w:t>Religious Education</w:t>
            </w:r>
          </w:p>
        </w:tc>
      </w:tr>
      <w:tr w:rsidR="001D3649" w:rsidRPr="00647821" w14:paraId="65A95C11" w14:textId="77777777" w:rsidTr="001D1FB2">
        <w:trPr>
          <w:trHeight w:val="1629"/>
        </w:trPr>
        <w:tc>
          <w:tcPr>
            <w:tcW w:w="2264" w:type="dxa"/>
            <w:vMerge w:val="restart"/>
            <w:shd w:val="clear" w:color="auto" w:fill="FFFFFF" w:themeFill="background1"/>
          </w:tcPr>
          <w:p w14:paraId="3BCD7778" w14:textId="6318443A" w:rsidR="00A323DD" w:rsidRDefault="00FB699C" w:rsidP="00A323DD">
            <w:pPr>
              <w:rPr>
                <w:rFonts w:ascii="Comic Sans MS" w:hAnsi="Comic Sans MS"/>
                <w:b/>
              </w:rPr>
            </w:pPr>
            <w:r>
              <w:rPr>
                <w:rFonts w:ascii="Comic Sans MS" w:hAnsi="Comic Sans MS"/>
                <w:b/>
              </w:rPr>
              <w:t>People in Action</w:t>
            </w:r>
          </w:p>
          <w:p w14:paraId="005C5E07" w14:textId="3752EA29" w:rsidR="00C96048" w:rsidRPr="00C96048" w:rsidRDefault="00C96048" w:rsidP="00A323DD">
            <w:pPr>
              <w:rPr>
                <w:rFonts w:ascii="Comic Sans MS" w:hAnsi="Comic Sans MS"/>
                <w:bCs/>
              </w:rPr>
            </w:pPr>
            <w:r w:rsidRPr="00C96048">
              <w:rPr>
                <w:rFonts w:ascii="Comic Sans MS" w:hAnsi="Comic Sans MS"/>
                <w:bCs/>
              </w:rPr>
              <w:t>Use a variety of techniques to depict movement.</w:t>
            </w:r>
          </w:p>
          <w:p w14:paraId="74E31D9A" w14:textId="77777777" w:rsidR="00A323DD" w:rsidRPr="003F1A7C" w:rsidRDefault="00A323DD" w:rsidP="00A323DD">
            <w:pPr>
              <w:rPr>
                <w:rFonts w:ascii="Comic Sans MS" w:hAnsi="Comic Sans MS"/>
              </w:rPr>
            </w:pPr>
          </w:p>
          <w:p w14:paraId="1FBFB954" w14:textId="02EDF952" w:rsidR="00A323DD" w:rsidRDefault="00F66805" w:rsidP="00A323DD">
            <w:pPr>
              <w:rPr>
                <w:rFonts w:ascii="Comic Sans MS" w:hAnsi="Comic Sans MS"/>
                <w:b/>
                <w:bCs/>
              </w:rPr>
            </w:pPr>
            <w:r w:rsidRPr="003F1A7C">
              <w:rPr>
                <w:rFonts w:ascii="Comic Sans MS" w:hAnsi="Comic Sans MS"/>
                <w:b/>
              </w:rPr>
              <w:t>Perspective Drawin</w:t>
            </w:r>
            <w:r w:rsidRPr="003F1A7C">
              <w:rPr>
                <w:rFonts w:ascii="Comic Sans MS" w:hAnsi="Comic Sans MS"/>
              </w:rPr>
              <w:t>g</w:t>
            </w:r>
            <w:r w:rsidR="00A404D7" w:rsidRPr="003F1A7C">
              <w:rPr>
                <w:rFonts w:ascii="Comic Sans MS" w:hAnsi="Comic Sans MS"/>
              </w:rPr>
              <w:t xml:space="preserve">: </w:t>
            </w:r>
            <w:r w:rsidR="00A404D7" w:rsidRPr="00C96048">
              <w:rPr>
                <w:rFonts w:ascii="Comic Sans MS" w:hAnsi="Comic Sans MS"/>
                <w:b/>
                <w:bCs/>
              </w:rPr>
              <w:t>Lowry</w:t>
            </w:r>
          </w:p>
          <w:p w14:paraId="7E826AC5" w14:textId="7E463103" w:rsidR="00C96048" w:rsidRPr="00C96048" w:rsidRDefault="00C96048" w:rsidP="00A323DD">
            <w:pPr>
              <w:rPr>
                <w:rFonts w:ascii="Comic Sans MS" w:hAnsi="Comic Sans MS"/>
              </w:rPr>
            </w:pPr>
            <w:r w:rsidRPr="00C96048">
              <w:rPr>
                <w:rFonts w:ascii="Comic Sans MS" w:hAnsi="Comic Sans MS"/>
              </w:rPr>
              <w:t>Explore different methods and materials as ideas develop, use some of the artists studied to create pieces.</w:t>
            </w:r>
          </w:p>
          <w:p w14:paraId="390CF1A1" w14:textId="77777777" w:rsidR="00F66805" w:rsidRPr="003F1A7C" w:rsidRDefault="00F66805" w:rsidP="00A323DD">
            <w:pPr>
              <w:rPr>
                <w:rFonts w:ascii="Comic Sans MS" w:hAnsi="Comic Sans MS"/>
              </w:rPr>
            </w:pPr>
          </w:p>
          <w:p w14:paraId="3CA85118" w14:textId="116CFA7C" w:rsidR="00F66805" w:rsidRDefault="00F66805" w:rsidP="00A323DD">
            <w:pPr>
              <w:rPr>
                <w:rFonts w:ascii="Comic Sans MS" w:hAnsi="Comic Sans MS"/>
                <w:b/>
                <w:bCs/>
              </w:rPr>
            </w:pPr>
            <w:r w:rsidRPr="003F1A7C">
              <w:rPr>
                <w:rFonts w:ascii="Comic Sans MS" w:hAnsi="Comic Sans MS"/>
                <w:b/>
              </w:rPr>
              <w:t>Landscapes</w:t>
            </w:r>
            <w:r w:rsidR="00A404D7" w:rsidRPr="003F1A7C">
              <w:rPr>
                <w:rFonts w:ascii="Comic Sans MS" w:hAnsi="Comic Sans MS"/>
                <w:b/>
              </w:rPr>
              <w:t>:</w:t>
            </w:r>
            <w:r w:rsidR="00A404D7" w:rsidRPr="003F1A7C">
              <w:rPr>
                <w:rFonts w:ascii="Comic Sans MS" w:hAnsi="Comic Sans MS"/>
              </w:rPr>
              <w:t xml:space="preserve"> </w:t>
            </w:r>
          </w:p>
          <w:p w14:paraId="11B00BDA" w14:textId="1F02F8CE" w:rsidR="00C96048" w:rsidRPr="00C96048" w:rsidRDefault="00C96048" w:rsidP="00A323DD">
            <w:pPr>
              <w:rPr>
                <w:rFonts w:ascii="Comic Sans MS" w:hAnsi="Comic Sans MS"/>
              </w:rPr>
            </w:pPr>
            <w:r w:rsidRPr="00C96048">
              <w:rPr>
                <w:rFonts w:ascii="Comic Sans MS" w:hAnsi="Comic Sans MS"/>
              </w:rPr>
              <w:t>Use the qualities of watercolour and acrylic paints to create visually interesting pieces</w:t>
            </w:r>
          </w:p>
        </w:tc>
        <w:tc>
          <w:tcPr>
            <w:tcW w:w="2265" w:type="dxa"/>
            <w:shd w:val="clear" w:color="auto" w:fill="FFFFFF" w:themeFill="background1"/>
          </w:tcPr>
          <w:p w14:paraId="03CD8640" w14:textId="77777777" w:rsidR="00904341" w:rsidRDefault="006C376E" w:rsidP="005C1802">
            <w:pPr>
              <w:ind w:right="-87"/>
              <w:rPr>
                <w:rFonts w:ascii="Comic Sans MS" w:hAnsi="Comic Sans MS"/>
                <w:b/>
                <w:bCs/>
              </w:rPr>
            </w:pPr>
            <w:r w:rsidRPr="003F1A7C">
              <w:rPr>
                <w:rFonts w:ascii="Comic Sans MS" w:hAnsi="Comic Sans MS"/>
                <w:b/>
                <w:bCs/>
              </w:rPr>
              <w:t xml:space="preserve">Scheme: </w:t>
            </w:r>
            <w:r w:rsidR="005C1802">
              <w:rPr>
                <w:rFonts w:ascii="Comic Sans MS" w:hAnsi="Comic Sans MS"/>
                <w:b/>
                <w:bCs/>
              </w:rPr>
              <w:t>Jigsaw</w:t>
            </w:r>
          </w:p>
          <w:p w14:paraId="0F95B952" w14:textId="77777777" w:rsidR="005C1802" w:rsidRPr="005C1802" w:rsidRDefault="005C1802" w:rsidP="005C1802">
            <w:pPr>
              <w:pStyle w:val="ListParagraph"/>
              <w:numPr>
                <w:ilvl w:val="0"/>
                <w:numId w:val="3"/>
              </w:numPr>
              <w:spacing w:after="160" w:line="259" w:lineRule="auto"/>
              <w:ind w:left="183" w:right="-87" w:hanging="183"/>
              <w:rPr>
                <w:rFonts w:ascii="Comic Sans MS" w:hAnsi="Comic Sans MS"/>
                <w:bCs/>
                <w:szCs w:val="16"/>
              </w:rPr>
            </w:pPr>
            <w:r w:rsidRPr="005C1802">
              <w:rPr>
                <w:rFonts w:ascii="Comic Sans MS" w:hAnsi="Comic Sans MS"/>
                <w:bCs/>
                <w:szCs w:val="16"/>
              </w:rPr>
              <w:t>Being me in my world</w:t>
            </w:r>
          </w:p>
          <w:p w14:paraId="7DF3443E" w14:textId="77777777" w:rsidR="005C1802" w:rsidRPr="005C1802" w:rsidRDefault="005C1802" w:rsidP="005C1802">
            <w:pPr>
              <w:pStyle w:val="ListParagraph"/>
              <w:numPr>
                <w:ilvl w:val="0"/>
                <w:numId w:val="3"/>
              </w:numPr>
              <w:spacing w:after="160" w:line="259" w:lineRule="auto"/>
              <w:ind w:left="183" w:right="-87" w:hanging="183"/>
              <w:rPr>
                <w:rFonts w:ascii="Comic Sans MS" w:hAnsi="Comic Sans MS"/>
                <w:bCs/>
                <w:szCs w:val="16"/>
              </w:rPr>
            </w:pPr>
            <w:r w:rsidRPr="005C1802">
              <w:rPr>
                <w:rFonts w:ascii="Comic Sans MS" w:hAnsi="Comic Sans MS"/>
                <w:bCs/>
                <w:szCs w:val="16"/>
              </w:rPr>
              <w:t>Celebrating difference</w:t>
            </w:r>
          </w:p>
          <w:p w14:paraId="788E0D55" w14:textId="77777777" w:rsidR="005C1802" w:rsidRPr="005C1802" w:rsidRDefault="005C1802" w:rsidP="005C1802">
            <w:pPr>
              <w:pStyle w:val="ListParagraph"/>
              <w:numPr>
                <w:ilvl w:val="0"/>
                <w:numId w:val="3"/>
              </w:numPr>
              <w:spacing w:after="160" w:line="259" w:lineRule="auto"/>
              <w:ind w:left="183" w:right="-87" w:hanging="183"/>
              <w:rPr>
                <w:rFonts w:ascii="Comic Sans MS" w:hAnsi="Comic Sans MS"/>
                <w:bCs/>
                <w:szCs w:val="16"/>
              </w:rPr>
            </w:pPr>
            <w:r w:rsidRPr="005C1802">
              <w:rPr>
                <w:rFonts w:ascii="Comic Sans MS" w:hAnsi="Comic Sans MS"/>
                <w:bCs/>
                <w:szCs w:val="16"/>
              </w:rPr>
              <w:t>Dreams and goals</w:t>
            </w:r>
          </w:p>
          <w:p w14:paraId="7CA27E2C" w14:textId="77777777" w:rsidR="005C1802" w:rsidRPr="005C1802" w:rsidRDefault="005C1802" w:rsidP="005C1802">
            <w:pPr>
              <w:pStyle w:val="ListParagraph"/>
              <w:numPr>
                <w:ilvl w:val="0"/>
                <w:numId w:val="3"/>
              </w:numPr>
              <w:spacing w:after="160" w:line="259" w:lineRule="auto"/>
              <w:ind w:left="183" w:right="-87" w:hanging="183"/>
              <w:rPr>
                <w:rFonts w:ascii="Comic Sans MS" w:hAnsi="Comic Sans MS"/>
                <w:bCs/>
                <w:szCs w:val="16"/>
              </w:rPr>
            </w:pPr>
            <w:r w:rsidRPr="005C1802">
              <w:rPr>
                <w:rFonts w:ascii="Comic Sans MS" w:hAnsi="Comic Sans MS"/>
                <w:bCs/>
                <w:szCs w:val="16"/>
              </w:rPr>
              <w:t xml:space="preserve">Healthy me </w:t>
            </w:r>
          </w:p>
          <w:p w14:paraId="07DD206C" w14:textId="77777777" w:rsidR="005C1802" w:rsidRPr="005C1802" w:rsidRDefault="005C1802" w:rsidP="005C1802">
            <w:pPr>
              <w:pStyle w:val="ListParagraph"/>
              <w:numPr>
                <w:ilvl w:val="0"/>
                <w:numId w:val="3"/>
              </w:numPr>
              <w:spacing w:after="160" w:line="259" w:lineRule="auto"/>
              <w:ind w:left="183" w:right="-87" w:hanging="183"/>
              <w:rPr>
                <w:rFonts w:ascii="Comic Sans MS" w:hAnsi="Comic Sans MS"/>
                <w:bCs/>
                <w:szCs w:val="16"/>
              </w:rPr>
            </w:pPr>
            <w:r w:rsidRPr="005C1802">
              <w:rPr>
                <w:rFonts w:ascii="Comic Sans MS" w:hAnsi="Comic Sans MS"/>
                <w:bCs/>
                <w:szCs w:val="16"/>
              </w:rPr>
              <w:t>Relationships</w:t>
            </w:r>
          </w:p>
          <w:p w14:paraId="4A59F3FF" w14:textId="3FFDD4E5" w:rsidR="005C1802" w:rsidRPr="005C1802" w:rsidRDefault="005C1802" w:rsidP="005C1802">
            <w:pPr>
              <w:pStyle w:val="ListParagraph"/>
              <w:numPr>
                <w:ilvl w:val="0"/>
                <w:numId w:val="3"/>
              </w:numPr>
              <w:spacing w:after="160" w:line="259" w:lineRule="auto"/>
              <w:ind w:left="183" w:right="-87" w:hanging="183"/>
              <w:rPr>
                <w:rFonts w:ascii="Comic Sans MS" w:hAnsi="Comic Sans MS"/>
                <w:bCs/>
                <w:sz w:val="16"/>
                <w:szCs w:val="16"/>
              </w:rPr>
            </w:pPr>
            <w:r w:rsidRPr="005C1802">
              <w:rPr>
                <w:rFonts w:ascii="Comic Sans MS" w:hAnsi="Comic Sans MS"/>
                <w:bCs/>
                <w:szCs w:val="16"/>
              </w:rPr>
              <w:t>Changing me</w:t>
            </w:r>
          </w:p>
        </w:tc>
        <w:tc>
          <w:tcPr>
            <w:tcW w:w="2265" w:type="dxa"/>
            <w:gridSpan w:val="2"/>
            <w:shd w:val="clear" w:color="auto" w:fill="FFFFFF" w:themeFill="background1"/>
          </w:tcPr>
          <w:p w14:paraId="77F25959" w14:textId="63F01892" w:rsidR="006C376E" w:rsidRDefault="006C376E" w:rsidP="006C376E">
            <w:pPr>
              <w:ind w:right="-87"/>
              <w:rPr>
                <w:rFonts w:ascii="Comic Sans MS" w:hAnsi="Comic Sans MS"/>
                <w:b/>
                <w:bCs/>
              </w:rPr>
            </w:pPr>
            <w:r w:rsidRPr="003F1A7C">
              <w:rPr>
                <w:rFonts w:ascii="Comic Sans MS" w:hAnsi="Comic Sans MS"/>
                <w:b/>
                <w:bCs/>
              </w:rPr>
              <w:t xml:space="preserve">Scheme: </w:t>
            </w:r>
            <w:r w:rsidR="0089523A">
              <w:rPr>
                <w:rFonts w:ascii="Comic Sans MS" w:hAnsi="Comic Sans MS"/>
                <w:b/>
                <w:bCs/>
              </w:rPr>
              <w:t>ilearn2</w:t>
            </w:r>
          </w:p>
          <w:p w14:paraId="17D38D27" w14:textId="77777777" w:rsidR="00904341" w:rsidRPr="003F1A7C" w:rsidRDefault="00904341" w:rsidP="006C376E">
            <w:pPr>
              <w:ind w:right="-87"/>
              <w:rPr>
                <w:rFonts w:ascii="Comic Sans MS" w:hAnsi="Comic Sans MS"/>
                <w:b/>
                <w:bCs/>
              </w:rPr>
            </w:pPr>
          </w:p>
          <w:p w14:paraId="1C80572D" w14:textId="77777777" w:rsidR="0089523A" w:rsidRDefault="0089523A" w:rsidP="00904341">
            <w:pPr>
              <w:ind w:right="-87"/>
              <w:rPr>
                <w:rFonts w:ascii="Comic Sans MS" w:hAnsi="Comic Sans MS"/>
                <w:bCs/>
              </w:rPr>
            </w:pPr>
            <w:r>
              <w:rPr>
                <w:rFonts w:ascii="Comic Sans MS" w:hAnsi="Comic Sans MS"/>
                <w:b/>
                <w:bCs/>
              </w:rPr>
              <w:t>Programming using Coding</w:t>
            </w:r>
            <w:r w:rsidR="001D3649" w:rsidRPr="00904341">
              <w:rPr>
                <w:rFonts w:ascii="Comic Sans MS" w:hAnsi="Comic Sans MS"/>
                <w:b/>
                <w:bCs/>
              </w:rPr>
              <w:t>:</w:t>
            </w:r>
            <w:r w:rsidR="001D3649" w:rsidRPr="00904341">
              <w:rPr>
                <w:rFonts w:ascii="Comic Sans MS" w:hAnsi="Comic Sans MS"/>
                <w:bCs/>
              </w:rPr>
              <w:t xml:space="preserve"> </w:t>
            </w:r>
          </w:p>
          <w:p w14:paraId="275A91C3" w14:textId="4C779B45" w:rsidR="001D3649" w:rsidRDefault="0089523A" w:rsidP="00904341">
            <w:pPr>
              <w:ind w:right="-87"/>
              <w:rPr>
                <w:rFonts w:ascii="Comic Sans MS" w:hAnsi="Comic Sans MS"/>
                <w:bCs/>
              </w:rPr>
            </w:pPr>
            <w:r>
              <w:rPr>
                <w:rFonts w:ascii="Comic Sans MS" w:hAnsi="Comic Sans MS"/>
                <w:bCs/>
              </w:rPr>
              <w:t>Scratch</w:t>
            </w:r>
            <w:r w:rsidR="007008A8">
              <w:rPr>
                <w:rFonts w:ascii="Comic Sans MS" w:hAnsi="Comic Sans MS"/>
                <w:bCs/>
              </w:rPr>
              <w:t xml:space="preserve"> </w:t>
            </w:r>
          </w:p>
          <w:p w14:paraId="238C9483" w14:textId="574A7074" w:rsidR="0089523A" w:rsidRDefault="0089523A" w:rsidP="00904341">
            <w:pPr>
              <w:ind w:right="-87"/>
              <w:rPr>
                <w:rFonts w:ascii="Comic Sans MS" w:hAnsi="Comic Sans MS"/>
                <w:bCs/>
              </w:rPr>
            </w:pPr>
            <w:r>
              <w:rPr>
                <w:rFonts w:ascii="Comic Sans MS" w:hAnsi="Comic Sans MS"/>
                <w:bCs/>
              </w:rPr>
              <w:t>Python</w:t>
            </w:r>
          </w:p>
          <w:p w14:paraId="31A15011" w14:textId="5172EFB7" w:rsidR="00904341" w:rsidRDefault="0089523A" w:rsidP="00904341">
            <w:pPr>
              <w:ind w:right="-87"/>
              <w:rPr>
                <w:rFonts w:ascii="Comic Sans MS" w:hAnsi="Comic Sans MS"/>
                <w:bCs/>
              </w:rPr>
            </w:pPr>
            <w:r>
              <w:rPr>
                <w:rFonts w:ascii="Comic Sans MS" w:hAnsi="Comic Sans MS"/>
                <w:bCs/>
              </w:rPr>
              <w:t>HTML</w:t>
            </w:r>
          </w:p>
          <w:p w14:paraId="41630E3B" w14:textId="77777777" w:rsidR="0089523A" w:rsidRDefault="0089523A" w:rsidP="00904341">
            <w:pPr>
              <w:ind w:right="-87"/>
              <w:rPr>
                <w:rFonts w:ascii="Comic Sans MS" w:hAnsi="Comic Sans MS"/>
                <w:bCs/>
              </w:rPr>
            </w:pPr>
          </w:p>
          <w:p w14:paraId="7D77CBAB" w14:textId="6A2C51B2" w:rsidR="0089523A" w:rsidRPr="0089523A" w:rsidRDefault="0089523A" w:rsidP="00904341">
            <w:pPr>
              <w:ind w:right="-87"/>
              <w:rPr>
                <w:rFonts w:ascii="Comic Sans MS" w:hAnsi="Comic Sans MS"/>
                <w:b/>
                <w:bCs/>
              </w:rPr>
            </w:pPr>
            <w:r>
              <w:rPr>
                <w:rFonts w:ascii="Comic Sans MS" w:hAnsi="Comic Sans MS"/>
                <w:b/>
                <w:bCs/>
              </w:rPr>
              <w:t>Binary Code</w:t>
            </w:r>
          </w:p>
          <w:p w14:paraId="779E3357" w14:textId="6AAE0A64" w:rsidR="00904341" w:rsidRDefault="00904341" w:rsidP="0089523A">
            <w:pPr>
              <w:ind w:right="-87"/>
              <w:rPr>
                <w:rFonts w:ascii="Comic Sans MS" w:hAnsi="Comic Sans MS"/>
                <w:b/>
                <w:bCs/>
              </w:rPr>
            </w:pPr>
          </w:p>
          <w:p w14:paraId="31D19684" w14:textId="6B7BBA7C" w:rsidR="0089523A" w:rsidRPr="0089523A" w:rsidRDefault="0089523A" w:rsidP="0089523A">
            <w:pPr>
              <w:ind w:right="-87"/>
              <w:rPr>
                <w:rFonts w:ascii="Comic Sans MS" w:hAnsi="Comic Sans MS"/>
                <w:b/>
                <w:bCs/>
              </w:rPr>
            </w:pPr>
            <w:r>
              <w:rPr>
                <w:rFonts w:ascii="Comic Sans MS" w:hAnsi="Comic Sans MS"/>
                <w:b/>
                <w:bCs/>
              </w:rPr>
              <w:t>Web Design</w:t>
            </w:r>
          </w:p>
          <w:p w14:paraId="536C5CA8" w14:textId="6AEDAA34" w:rsidR="003F1A7C" w:rsidRDefault="003F1A7C" w:rsidP="00677E0C">
            <w:pPr>
              <w:ind w:right="-229"/>
              <w:rPr>
                <w:rFonts w:ascii="Comic Sans MS" w:hAnsi="Comic Sans MS"/>
                <w:b/>
                <w:bCs/>
              </w:rPr>
            </w:pPr>
          </w:p>
          <w:p w14:paraId="3AA772F2" w14:textId="22A6713B" w:rsidR="0089523A" w:rsidRPr="00677E0C" w:rsidRDefault="0089523A" w:rsidP="00677E0C">
            <w:pPr>
              <w:ind w:right="-229"/>
              <w:rPr>
                <w:rFonts w:ascii="Comic Sans MS" w:hAnsi="Comic Sans MS"/>
                <w:b/>
                <w:bCs/>
              </w:rPr>
            </w:pPr>
            <w:r>
              <w:rPr>
                <w:rFonts w:ascii="Comic Sans MS" w:hAnsi="Comic Sans MS"/>
                <w:b/>
                <w:bCs/>
              </w:rPr>
              <w:t>Graphic Design</w:t>
            </w:r>
          </w:p>
          <w:p w14:paraId="11CEE9D0" w14:textId="77777777" w:rsidR="00904341" w:rsidRPr="003F1A7C" w:rsidRDefault="00904341" w:rsidP="00904341">
            <w:pPr>
              <w:pStyle w:val="ListParagraph"/>
              <w:ind w:left="151" w:right="-229"/>
              <w:rPr>
                <w:rFonts w:ascii="Comic Sans MS" w:hAnsi="Comic Sans MS"/>
                <w:b/>
                <w:bCs/>
              </w:rPr>
            </w:pPr>
          </w:p>
          <w:p w14:paraId="2C3BF25E" w14:textId="77777777" w:rsidR="001D3649" w:rsidRDefault="0089523A" w:rsidP="00677E0C">
            <w:pPr>
              <w:ind w:right="-229"/>
              <w:rPr>
                <w:rFonts w:ascii="Comic Sans MS" w:hAnsi="Comic Sans MS"/>
                <w:b/>
                <w:bCs/>
              </w:rPr>
            </w:pPr>
            <w:r>
              <w:rPr>
                <w:rFonts w:ascii="Comic Sans MS" w:hAnsi="Comic Sans MS"/>
                <w:b/>
                <w:bCs/>
              </w:rPr>
              <w:t>Virtual Reality</w:t>
            </w:r>
          </w:p>
          <w:p w14:paraId="7C36A757" w14:textId="77777777" w:rsidR="0089523A" w:rsidRDefault="0089523A" w:rsidP="00677E0C">
            <w:pPr>
              <w:ind w:right="-229"/>
              <w:rPr>
                <w:rFonts w:ascii="Comic Sans MS" w:hAnsi="Comic Sans MS"/>
                <w:bCs/>
              </w:rPr>
            </w:pPr>
          </w:p>
          <w:p w14:paraId="008A680C" w14:textId="77777777" w:rsidR="0089523A" w:rsidRDefault="0089523A" w:rsidP="00677E0C">
            <w:pPr>
              <w:ind w:right="-229"/>
              <w:rPr>
                <w:rFonts w:ascii="Comic Sans MS" w:hAnsi="Comic Sans MS"/>
                <w:b/>
                <w:bCs/>
              </w:rPr>
            </w:pPr>
            <w:r>
              <w:rPr>
                <w:rFonts w:ascii="Comic Sans MS" w:hAnsi="Comic Sans MS"/>
                <w:b/>
                <w:bCs/>
              </w:rPr>
              <w:t>Image Editing</w:t>
            </w:r>
          </w:p>
          <w:p w14:paraId="4B009FEE" w14:textId="77777777" w:rsidR="0089523A" w:rsidRDefault="0089523A" w:rsidP="00677E0C">
            <w:pPr>
              <w:ind w:right="-229"/>
              <w:rPr>
                <w:rFonts w:ascii="Comic Sans MS" w:hAnsi="Comic Sans MS"/>
                <w:b/>
                <w:bCs/>
              </w:rPr>
            </w:pPr>
          </w:p>
          <w:p w14:paraId="033570F8" w14:textId="77777777" w:rsidR="0089523A" w:rsidRDefault="0089523A" w:rsidP="00677E0C">
            <w:pPr>
              <w:ind w:right="-229"/>
              <w:rPr>
                <w:rFonts w:ascii="Comic Sans MS" w:hAnsi="Comic Sans MS"/>
                <w:b/>
                <w:bCs/>
              </w:rPr>
            </w:pPr>
            <w:r>
              <w:rPr>
                <w:rFonts w:ascii="Comic Sans MS" w:hAnsi="Comic Sans MS"/>
                <w:b/>
                <w:bCs/>
              </w:rPr>
              <w:t>Machine Learning &amp; Artificial Intelligence</w:t>
            </w:r>
          </w:p>
          <w:p w14:paraId="6AFDD3DC" w14:textId="77777777" w:rsidR="0089523A" w:rsidRDefault="0089523A" w:rsidP="00677E0C">
            <w:pPr>
              <w:ind w:right="-229"/>
              <w:rPr>
                <w:rFonts w:ascii="Comic Sans MS" w:hAnsi="Comic Sans MS"/>
                <w:b/>
                <w:bCs/>
              </w:rPr>
            </w:pPr>
          </w:p>
          <w:p w14:paraId="3E9B416A" w14:textId="691E6793" w:rsidR="0089523A" w:rsidRPr="0089523A" w:rsidRDefault="0089523A" w:rsidP="00677E0C">
            <w:pPr>
              <w:ind w:right="-229"/>
              <w:rPr>
                <w:rFonts w:ascii="Comic Sans MS" w:hAnsi="Comic Sans MS"/>
                <w:b/>
                <w:bCs/>
              </w:rPr>
            </w:pPr>
            <w:r>
              <w:rPr>
                <w:rFonts w:ascii="Comic Sans MS" w:hAnsi="Comic Sans MS"/>
                <w:b/>
                <w:bCs/>
              </w:rPr>
              <w:t>Computers: Past, Present &amp; Future.</w:t>
            </w:r>
          </w:p>
        </w:tc>
        <w:tc>
          <w:tcPr>
            <w:tcW w:w="2264" w:type="dxa"/>
            <w:gridSpan w:val="2"/>
            <w:vMerge w:val="restart"/>
            <w:shd w:val="clear" w:color="auto" w:fill="FFFFFF" w:themeFill="background1"/>
          </w:tcPr>
          <w:p w14:paraId="652961D0" w14:textId="72F835CE" w:rsidR="006C376E" w:rsidRPr="003F1A7C" w:rsidRDefault="00581ED7" w:rsidP="006C376E">
            <w:pPr>
              <w:tabs>
                <w:tab w:val="left" w:pos="11482"/>
              </w:tabs>
              <w:rPr>
                <w:rFonts w:ascii="Comic Sans MS" w:hAnsi="Comic Sans MS"/>
              </w:rPr>
            </w:pPr>
            <w:r w:rsidRPr="003F1A7C">
              <w:rPr>
                <w:rFonts w:ascii="Comic Sans MS" w:hAnsi="Comic Sans MS"/>
                <w:b/>
              </w:rPr>
              <w:t xml:space="preserve">Scheme: </w:t>
            </w:r>
            <w:proofErr w:type="spellStart"/>
            <w:r w:rsidR="00DD0AAD">
              <w:rPr>
                <w:rFonts w:ascii="Comic Sans MS" w:hAnsi="Comic Sans MS"/>
                <w:b/>
              </w:rPr>
              <w:t>Planbee</w:t>
            </w:r>
            <w:proofErr w:type="spellEnd"/>
          </w:p>
          <w:p w14:paraId="6418C399" w14:textId="77777777" w:rsidR="00581ED7" w:rsidRPr="003F1A7C" w:rsidRDefault="00581ED7" w:rsidP="006C376E">
            <w:pPr>
              <w:tabs>
                <w:tab w:val="left" w:pos="11482"/>
              </w:tabs>
              <w:rPr>
                <w:rFonts w:ascii="Comic Sans MS" w:hAnsi="Comic Sans MS"/>
              </w:rPr>
            </w:pPr>
          </w:p>
          <w:p w14:paraId="2F2FD52F" w14:textId="77777777" w:rsidR="007008A8" w:rsidRDefault="007008A8" w:rsidP="00F66805">
            <w:pPr>
              <w:tabs>
                <w:tab w:val="left" w:pos="11482"/>
              </w:tabs>
              <w:rPr>
                <w:rFonts w:ascii="Comic Sans MS" w:hAnsi="Comic Sans MS"/>
                <w:b/>
                <w:bCs/>
              </w:rPr>
            </w:pPr>
            <w:r>
              <w:rPr>
                <w:rFonts w:ascii="Comic Sans MS" w:hAnsi="Comic Sans MS"/>
                <w:b/>
                <w:bCs/>
              </w:rPr>
              <w:t>Great British Dishes</w:t>
            </w:r>
          </w:p>
          <w:p w14:paraId="7591CE04" w14:textId="03EEA2AB" w:rsidR="00913011" w:rsidRPr="00316C32" w:rsidRDefault="00316C32" w:rsidP="00F66805">
            <w:pPr>
              <w:tabs>
                <w:tab w:val="left" w:pos="11482"/>
              </w:tabs>
              <w:rPr>
                <w:rFonts w:ascii="Comic Sans MS" w:hAnsi="Comic Sans MS"/>
              </w:rPr>
            </w:pPr>
            <w:r w:rsidRPr="00316C32">
              <w:rPr>
                <w:rFonts w:ascii="Comic Sans MS" w:hAnsi="Comic Sans MS"/>
              </w:rPr>
              <w:t>Plan and create a meal</w:t>
            </w:r>
            <w:r w:rsidR="007008A8">
              <w:rPr>
                <w:rFonts w:ascii="Comic Sans MS" w:hAnsi="Comic Sans MS"/>
              </w:rPr>
              <w:t xml:space="preserve">s </w:t>
            </w:r>
            <w:r w:rsidRPr="00316C32">
              <w:rPr>
                <w:rFonts w:ascii="Comic Sans MS" w:hAnsi="Comic Sans MS"/>
              </w:rPr>
              <w:t xml:space="preserve"> </w:t>
            </w:r>
          </w:p>
          <w:p w14:paraId="24530241" w14:textId="77777777" w:rsidR="00F66805" w:rsidRPr="003F1A7C" w:rsidRDefault="00F66805" w:rsidP="00F66805">
            <w:pPr>
              <w:pStyle w:val="ListParagraph"/>
              <w:tabs>
                <w:tab w:val="left" w:pos="11482"/>
              </w:tabs>
              <w:ind w:left="155"/>
              <w:rPr>
                <w:rFonts w:ascii="Comic Sans MS" w:hAnsi="Comic Sans MS"/>
              </w:rPr>
            </w:pPr>
          </w:p>
          <w:p w14:paraId="7247C31D" w14:textId="77777777" w:rsidR="00F66805" w:rsidRDefault="00F66805" w:rsidP="00F66805">
            <w:pPr>
              <w:tabs>
                <w:tab w:val="left" w:pos="11482"/>
              </w:tabs>
              <w:rPr>
                <w:rFonts w:ascii="Comic Sans MS" w:hAnsi="Comic Sans MS"/>
                <w:b/>
                <w:bCs/>
              </w:rPr>
            </w:pPr>
            <w:r w:rsidRPr="00316C32">
              <w:rPr>
                <w:rFonts w:ascii="Comic Sans MS" w:hAnsi="Comic Sans MS"/>
                <w:b/>
                <w:bCs/>
              </w:rPr>
              <w:t>Fairground Rides</w:t>
            </w:r>
          </w:p>
          <w:p w14:paraId="62D3E966" w14:textId="28E9B4E2" w:rsidR="00316C32" w:rsidRPr="00316C32" w:rsidRDefault="00316C32" w:rsidP="00F66805">
            <w:pPr>
              <w:tabs>
                <w:tab w:val="left" w:pos="11482"/>
              </w:tabs>
              <w:rPr>
                <w:rFonts w:ascii="Comic Sans MS" w:hAnsi="Comic Sans MS"/>
              </w:rPr>
            </w:pPr>
            <w:r w:rsidRPr="00316C32">
              <w:rPr>
                <w:rFonts w:ascii="Comic Sans MS" w:hAnsi="Comic Sans MS"/>
              </w:rPr>
              <w:t>Select from and use a range of tools and equipment to perform a practical task</w:t>
            </w:r>
          </w:p>
        </w:tc>
        <w:tc>
          <w:tcPr>
            <w:tcW w:w="2265" w:type="dxa"/>
            <w:vMerge w:val="restart"/>
            <w:shd w:val="clear" w:color="auto" w:fill="FFFFFF" w:themeFill="background1"/>
          </w:tcPr>
          <w:p w14:paraId="76ADDFCB" w14:textId="571575E0" w:rsidR="006C376E" w:rsidRPr="003F1A7C" w:rsidRDefault="006C376E" w:rsidP="006C376E">
            <w:pPr>
              <w:rPr>
                <w:rFonts w:ascii="Comic Sans MS" w:hAnsi="Comic Sans MS"/>
                <w:b/>
                <w:bCs/>
              </w:rPr>
            </w:pPr>
            <w:r w:rsidRPr="003F1A7C">
              <w:rPr>
                <w:rFonts w:ascii="Comic Sans MS" w:hAnsi="Comic Sans MS"/>
                <w:b/>
                <w:bCs/>
              </w:rPr>
              <w:t xml:space="preserve">Scheme: </w:t>
            </w:r>
            <w:r w:rsidR="000C7770">
              <w:rPr>
                <w:rFonts w:ascii="Comic Sans MS" w:hAnsi="Comic Sans MS"/>
                <w:b/>
                <w:bCs/>
              </w:rPr>
              <w:t>T</w:t>
            </w:r>
            <w:r w:rsidR="00FB699C">
              <w:rPr>
                <w:rFonts w:ascii="Comic Sans MS" w:hAnsi="Comic Sans MS"/>
                <w:b/>
                <w:bCs/>
              </w:rPr>
              <w:t>winkl</w:t>
            </w:r>
            <w:r w:rsidRPr="003F1A7C">
              <w:rPr>
                <w:rFonts w:ascii="Comic Sans MS" w:hAnsi="Comic Sans MS"/>
                <w:b/>
                <w:bCs/>
              </w:rPr>
              <w:t xml:space="preserve"> Primary French</w:t>
            </w:r>
          </w:p>
          <w:p w14:paraId="22D3956B" w14:textId="77777777" w:rsidR="00676F25" w:rsidRPr="003F1A7C" w:rsidRDefault="00676F25" w:rsidP="00676F25">
            <w:pPr>
              <w:tabs>
                <w:tab w:val="left" w:pos="11482"/>
              </w:tabs>
              <w:rPr>
                <w:rFonts w:ascii="Tw Cen MT Condensed Extra Bold" w:hAnsi="Tw Cen MT Condensed Extra Bold"/>
                <w:sz w:val="20"/>
                <w:szCs w:val="20"/>
              </w:rPr>
            </w:pPr>
          </w:p>
          <w:p w14:paraId="30A3E3BE" w14:textId="7063BAA5" w:rsidR="007E004F" w:rsidRDefault="001907E5" w:rsidP="00676F25">
            <w:pPr>
              <w:tabs>
                <w:tab w:val="left" w:pos="11482"/>
              </w:tabs>
              <w:rPr>
                <w:rFonts w:ascii="Comic Sans MS" w:hAnsi="Comic Sans MS"/>
                <w:b/>
              </w:rPr>
            </w:pPr>
            <w:r w:rsidRPr="001907E5">
              <w:rPr>
                <w:rFonts w:ascii="Comic Sans MS" w:hAnsi="Comic Sans MS"/>
                <w:b/>
              </w:rPr>
              <w:t>Let’s Visit a French Town</w:t>
            </w:r>
          </w:p>
          <w:p w14:paraId="19D6E6EF" w14:textId="646618AB" w:rsidR="00067D31" w:rsidRDefault="00067D31" w:rsidP="00676F25">
            <w:pPr>
              <w:tabs>
                <w:tab w:val="left" w:pos="11482"/>
              </w:tabs>
              <w:rPr>
                <w:rFonts w:ascii="Comic Sans MS" w:hAnsi="Comic Sans MS"/>
                <w:b/>
              </w:rPr>
            </w:pPr>
          </w:p>
          <w:p w14:paraId="3BCD3AA7" w14:textId="5538CC0A" w:rsidR="00067D31" w:rsidRDefault="00067D31" w:rsidP="00676F25">
            <w:pPr>
              <w:tabs>
                <w:tab w:val="left" w:pos="11482"/>
              </w:tabs>
              <w:rPr>
                <w:rFonts w:ascii="Comic Sans MS" w:hAnsi="Comic Sans MS"/>
                <w:b/>
              </w:rPr>
            </w:pPr>
            <w:r>
              <w:rPr>
                <w:rFonts w:ascii="Comic Sans MS" w:hAnsi="Comic Sans MS"/>
                <w:b/>
              </w:rPr>
              <w:t>Let’s Go Shopping</w:t>
            </w:r>
          </w:p>
          <w:p w14:paraId="12E1A3CD" w14:textId="77777777" w:rsidR="00067D31" w:rsidRDefault="00067D31" w:rsidP="00676F25">
            <w:pPr>
              <w:tabs>
                <w:tab w:val="left" w:pos="11482"/>
              </w:tabs>
              <w:rPr>
                <w:rFonts w:ascii="Comic Sans MS" w:hAnsi="Comic Sans MS"/>
                <w:b/>
              </w:rPr>
            </w:pPr>
          </w:p>
          <w:p w14:paraId="45BE44A5" w14:textId="73357360" w:rsidR="00067D31" w:rsidRDefault="00067D31" w:rsidP="00676F25">
            <w:pPr>
              <w:tabs>
                <w:tab w:val="left" w:pos="11482"/>
              </w:tabs>
              <w:rPr>
                <w:rFonts w:ascii="Comic Sans MS" w:hAnsi="Comic Sans MS"/>
                <w:b/>
              </w:rPr>
            </w:pPr>
            <w:r w:rsidRPr="00067D31">
              <w:rPr>
                <w:rFonts w:ascii="Comic Sans MS" w:hAnsi="Comic Sans MS"/>
                <w:b/>
              </w:rPr>
              <w:t>This is France</w:t>
            </w:r>
          </w:p>
          <w:p w14:paraId="64982EDF" w14:textId="3D4B0ABC" w:rsidR="00067D31" w:rsidRDefault="00067D31" w:rsidP="00676F25">
            <w:pPr>
              <w:tabs>
                <w:tab w:val="left" w:pos="11482"/>
              </w:tabs>
              <w:rPr>
                <w:rFonts w:ascii="Comic Sans MS" w:hAnsi="Comic Sans MS"/>
                <w:b/>
              </w:rPr>
            </w:pPr>
          </w:p>
          <w:p w14:paraId="4F467F96" w14:textId="5E99899D" w:rsidR="00067D31" w:rsidRDefault="00067D31" w:rsidP="00067D31">
            <w:pPr>
              <w:tabs>
                <w:tab w:val="left" w:pos="11482"/>
              </w:tabs>
              <w:rPr>
                <w:rFonts w:ascii="Comic Sans MS" w:hAnsi="Comic Sans MS"/>
                <w:color w:val="00B0F0"/>
              </w:rPr>
            </w:pPr>
          </w:p>
          <w:p w14:paraId="6232F749" w14:textId="44114950" w:rsidR="002076E4" w:rsidRDefault="00067D31" w:rsidP="00F66805">
            <w:pPr>
              <w:tabs>
                <w:tab w:val="left" w:pos="11482"/>
              </w:tabs>
              <w:rPr>
                <w:rFonts w:ascii="Comic Sans MS" w:hAnsi="Comic Sans MS"/>
              </w:rPr>
            </w:pPr>
            <w:r w:rsidRPr="00067D31">
              <w:rPr>
                <w:rFonts w:ascii="Comic Sans MS" w:hAnsi="Comic Sans MS"/>
                <w:b/>
              </w:rPr>
              <w:t xml:space="preserve">All in a Day </w:t>
            </w:r>
          </w:p>
          <w:p w14:paraId="3083AE92" w14:textId="77777777" w:rsidR="00676F25" w:rsidRPr="003F1A7C" w:rsidRDefault="00676F25" w:rsidP="00676F25">
            <w:pPr>
              <w:tabs>
                <w:tab w:val="left" w:pos="11482"/>
              </w:tabs>
              <w:rPr>
                <w:rFonts w:ascii="Comic Sans MS" w:hAnsi="Comic Sans MS"/>
              </w:rPr>
            </w:pPr>
          </w:p>
          <w:p w14:paraId="0D5F895C" w14:textId="36054469" w:rsidR="00676F25" w:rsidRPr="006C07D0" w:rsidRDefault="006C07D0" w:rsidP="00676F25">
            <w:pPr>
              <w:tabs>
                <w:tab w:val="left" w:pos="11482"/>
              </w:tabs>
              <w:rPr>
                <w:rFonts w:ascii="Comic Sans MS" w:hAnsi="Comic Sans MS"/>
                <w:b/>
                <w:bCs/>
              </w:rPr>
            </w:pPr>
            <w:r w:rsidRPr="006C07D0">
              <w:rPr>
                <w:rFonts w:ascii="Comic Sans MS" w:hAnsi="Comic Sans MS"/>
                <w:b/>
                <w:bCs/>
              </w:rPr>
              <w:t>S</w:t>
            </w:r>
            <w:r w:rsidR="00F66805" w:rsidRPr="006C07D0">
              <w:rPr>
                <w:rFonts w:ascii="Comic Sans MS" w:hAnsi="Comic Sans MS"/>
                <w:b/>
                <w:bCs/>
              </w:rPr>
              <w:t xml:space="preserve">econdary </w:t>
            </w:r>
            <w:r w:rsidRPr="006C07D0">
              <w:rPr>
                <w:rFonts w:ascii="Comic Sans MS" w:hAnsi="Comic Sans MS"/>
                <w:b/>
                <w:bCs/>
              </w:rPr>
              <w:t>T</w:t>
            </w:r>
            <w:r w:rsidR="00F66805" w:rsidRPr="006C07D0">
              <w:rPr>
                <w:rFonts w:ascii="Comic Sans MS" w:hAnsi="Comic Sans MS"/>
                <w:b/>
                <w:bCs/>
              </w:rPr>
              <w:t xml:space="preserve">ransition </w:t>
            </w:r>
            <w:r w:rsidRPr="006C07D0">
              <w:rPr>
                <w:rFonts w:ascii="Comic Sans MS" w:hAnsi="Comic Sans MS"/>
                <w:b/>
                <w:bCs/>
              </w:rPr>
              <w:t>Activities</w:t>
            </w:r>
          </w:p>
          <w:p w14:paraId="07CC5696" w14:textId="70D30EBD" w:rsidR="00067D31" w:rsidRPr="00067D31" w:rsidRDefault="00067D31" w:rsidP="00067D31">
            <w:pPr>
              <w:tabs>
                <w:tab w:val="left" w:pos="11482"/>
              </w:tabs>
              <w:rPr>
                <w:rFonts w:ascii="Comic Sans MS" w:hAnsi="Comic Sans MS"/>
                <w:b/>
                <w:i/>
                <w:u w:val="single"/>
              </w:rPr>
            </w:pPr>
          </w:p>
          <w:p w14:paraId="1B66EFD5" w14:textId="77777777" w:rsidR="006C07D0" w:rsidRDefault="006C07D0" w:rsidP="00067D31">
            <w:pPr>
              <w:tabs>
                <w:tab w:val="left" w:pos="11482"/>
              </w:tabs>
              <w:rPr>
                <w:rFonts w:ascii="Comic Sans MS" w:hAnsi="Comic Sans MS"/>
                <w:i/>
              </w:rPr>
            </w:pPr>
          </w:p>
          <w:p w14:paraId="4CF5372A" w14:textId="69D67C2D" w:rsidR="006C07D0" w:rsidRPr="006C07D0" w:rsidRDefault="006C07D0" w:rsidP="00067D31">
            <w:pPr>
              <w:tabs>
                <w:tab w:val="left" w:pos="11482"/>
              </w:tabs>
              <w:rPr>
                <w:rFonts w:ascii="Comic Sans MS" w:hAnsi="Comic Sans MS"/>
                <w:b/>
                <w:bCs/>
                <w:i/>
              </w:rPr>
            </w:pPr>
            <w:r w:rsidRPr="006C07D0">
              <w:rPr>
                <w:rFonts w:ascii="Comic Sans MS" w:hAnsi="Comic Sans MS"/>
                <w:b/>
                <w:bCs/>
                <w:i/>
              </w:rPr>
              <w:t>Cultural Topics</w:t>
            </w:r>
            <w:r>
              <w:rPr>
                <w:rFonts w:ascii="Comic Sans MS" w:hAnsi="Comic Sans MS"/>
                <w:b/>
                <w:bCs/>
                <w:i/>
              </w:rPr>
              <w:t>:</w:t>
            </w:r>
          </w:p>
          <w:p w14:paraId="48E55967" w14:textId="77777777" w:rsidR="006C07D0" w:rsidRDefault="006C07D0" w:rsidP="00067D31">
            <w:pPr>
              <w:tabs>
                <w:tab w:val="left" w:pos="11482"/>
              </w:tabs>
              <w:rPr>
                <w:rFonts w:ascii="Comic Sans MS" w:hAnsi="Comic Sans MS"/>
                <w:i/>
              </w:rPr>
            </w:pPr>
          </w:p>
          <w:p w14:paraId="638BBC49" w14:textId="3D8B081C" w:rsidR="00067D31" w:rsidRPr="00067D31" w:rsidRDefault="006C07D0" w:rsidP="00067D31">
            <w:pPr>
              <w:tabs>
                <w:tab w:val="left" w:pos="11482"/>
              </w:tabs>
              <w:rPr>
                <w:rFonts w:ascii="Comic Sans MS" w:hAnsi="Comic Sans MS"/>
                <w:i/>
              </w:rPr>
            </w:pPr>
            <w:r>
              <w:rPr>
                <w:rFonts w:ascii="Comic Sans MS" w:hAnsi="Comic Sans MS"/>
                <w:i/>
              </w:rPr>
              <w:t>V</w:t>
            </w:r>
            <w:r w:rsidR="00067D31" w:rsidRPr="00067D31">
              <w:rPr>
                <w:rFonts w:ascii="Comic Sans MS" w:hAnsi="Comic Sans MS"/>
                <w:i/>
              </w:rPr>
              <w:t>alues/</w:t>
            </w:r>
            <w:r>
              <w:rPr>
                <w:rFonts w:ascii="Comic Sans MS" w:hAnsi="Comic Sans MS"/>
                <w:i/>
              </w:rPr>
              <w:t>B</w:t>
            </w:r>
            <w:r w:rsidR="00067D31" w:rsidRPr="00067D31">
              <w:rPr>
                <w:rFonts w:ascii="Comic Sans MS" w:hAnsi="Comic Sans MS"/>
                <w:i/>
              </w:rPr>
              <w:t>eliefs</w:t>
            </w:r>
          </w:p>
          <w:p w14:paraId="02C31E61" w14:textId="68B2F644" w:rsidR="00067D31" w:rsidRPr="00067D31" w:rsidRDefault="006C07D0" w:rsidP="00067D31">
            <w:pPr>
              <w:tabs>
                <w:tab w:val="left" w:pos="11482"/>
              </w:tabs>
              <w:rPr>
                <w:rFonts w:ascii="Comic Sans MS" w:hAnsi="Comic Sans MS"/>
                <w:i/>
              </w:rPr>
            </w:pPr>
            <w:r>
              <w:rPr>
                <w:rFonts w:ascii="Comic Sans MS" w:hAnsi="Comic Sans MS"/>
                <w:i/>
              </w:rPr>
              <w:t>(</w:t>
            </w:r>
            <w:proofErr w:type="spellStart"/>
            <w:r w:rsidR="00067D31" w:rsidRPr="00067D31">
              <w:rPr>
                <w:rFonts w:ascii="Comic Sans MS" w:hAnsi="Comic Sans MS"/>
                <w:i/>
              </w:rPr>
              <w:t>Liberte</w:t>
            </w:r>
            <w:proofErr w:type="spellEnd"/>
            <w:r w:rsidR="00067D31" w:rsidRPr="00067D31">
              <w:rPr>
                <w:rFonts w:ascii="Comic Sans MS" w:hAnsi="Comic Sans MS"/>
                <w:i/>
              </w:rPr>
              <w:t xml:space="preserve">, </w:t>
            </w:r>
            <w:proofErr w:type="spellStart"/>
            <w:r w:rsidR="00067D31" w:rsidRPr="00067D31">
              <w:rPr>
                <w:rFonts w:ascii="Comic Sans MS" w:hAnsi="Comic Sans MS"/>
                <w:i/>
              </w:rPr>
              <w:t>Egalite</w:t>
            </w:r>
            <w:proofErr w:type="spellEnd"/>
            <w:r w:rsidR="00067D31" w:rsidRPr="00067D31">
              <w:rPr>
                <w:rFonts w:ascii="Comic Sans MS" w:hAnsi="Comic Sans MS"/>
                <w:i/>
              </w:rPr>
              <w:t xml:space="preserve">, </w:t>
            </w:r>
            <w:proofErr w:type="spellStart"/>
            <w:r w:rsidR="00067D31" w:rsidRPr="00067D31">
              <w:rPr>
                <w:rFonts w:ascii="Comic Sans MS" w:hAnsi="Comic Sans MS"/>
                <w:i/>
              </w:rPr>
              <w:t>Fraternite</w:t>
            </w:r>
            <w:proofErr w:type="spellEnd"/>
            <w:r>
              <w:rPr>
                <w:rFonts w:ascii="Comic Sans MS" w:hAnsi="Comic Sans MS"/>
                <w:i/>
              </w:rPr>
              <w:t>)</w:t>
            </w:r>
            <w:r w:rsidR="00067D31" w:rsidRPr="00067D31">
              <w:rPr>
                <w:rFonts w:ascii="Comic Sans MS" w:hAnsi="Comic Sans MS"/>
                <w:i/>
              </w:rPr>
              <w:t>.</w:t>
            </w:r>
          </w:p>
          <w:p w14:paraId="225BDD47" w14:textId="3944ACC8" w:rsidR="00067D31" w:rsidRPr="00067D31" w:rsidRDefault="00067D31" w:rsidP="00676F25">
            <w:pPr>
              <w:tabs>
                <w:tab w:val="left" w:pos="11482"/>
              </w:tabs>
              <w:rPr>
                <w:rFonts w:ascii="Comic Sans MS" w:hAnsi="Comic Sans MS"/>
                <w:i/>
                <w:sz w:val="20"/>
                <w:szCs w:val="20"/>
              </w:rPr>
            </w:pPr>
          </w:p>
          <w:p w14:paraId="0CC21240" w14:textId="0FF2CA27" w:rsidR="00067D31" w:rsidRPr="00067D31" w:rsidRDefault="00067D31" w:rsidP="00067D31">
            <w:pPr>
              <w:tabs>
                <w:tab w:val="left" w:pos="11482"/>
              </w:tabs>
              <w:rPr>
                <w:rFonts w:ascii="Comic Sans MS" w:hAnsi="Comic Sans MS"/>
                <w:bCs/>
                <w:i/>
              </w:rPr>
            </w:pPr>
            <w:r w:rsidRPr="00067D31">
              <w:rPr>
                <w:rFonts w:ascii="Comic Sans MS" w:hAnsi="Comic Sans MS"/>
                <w:i/>
              </w:rPr>
              <w:t>School life in France</w:t>
            </w:r>
          </w:p>
          <w:p w14:paraId="7A8319C4" w14:textId="77777777" w:rsidR="00067D31" w:rsidRPr="00067D31" w:rsidRDefault="00067D31" w:rsidP="00067D31">
            <w:pPr>
              <w:tabs>
                <w:tab w:val="left" w:pos="11482"/>
              </w:tabs>
              <w:rPr>
                <w:rFonts w:ascii="Comic Sans MS" w:hAnsi="Comic Sans MS"/>
                <w:bCs/>
                <w:i/>
              </w:rPr>
            </w:pPr>
          </w:p>
          <w:p w14:paraId="73E368A6" w14:textId="5E26C224" w:rsidR="00067D31" w:rsidRPr="00067D31" w:rsidRDefault="00067D31" w:rsidP="00067D31">
            <w:pPr>
              <w:tabs>
                <w:tab w:val="left" w:pos="11482"/>
              </w:tabs>
              <w:rPr>
                <w:rFonts w:ascii="Comic Sans MS" w:hAnsi="Comic Sans MS"/>
                <w:i/>
              </w:rPr>
            </w:pPr>
            <w:r w:rsidRPr="00067D31">
              <w:rPr>
                <w:rFonts w:ascii="Comic Sans MS" w:hAnsi="Comic Sans MS"/>
                <w:i/>
              </w:rPr>
              <w:t>French food</w:t>
            </w:r>
          </w:p>
          <w:p w14:paraId="1AA55325" w14:textId="77777777" w:rsidR="00067D31" w:rsidRPr="003F1A7C" w:rsidRDefault="00067D31" w:rsidP="00676F25">
            <w:pPr>
              <w:tabs>
                <w:tab w:val="left" w:pos="11482"/>
              </w:tabs>
              <w:rPr>
                <w:rFonts w:ascii="Comic Sans MS" w:hAnsi="Comic Sans MS"/>
              </w:rPr>
            </w:pPr>
          </w:p>
          <w:p w14:paraId="2410BF28" w14:textId="77777777" w:rsidR="001D3649" w:rsidRPr="003F1A7C" w:rsidRDefault="001D3649" w:rsidP="00676F25">
            <w:pPr>
              <w:pStyle w:val="ListParagraph"/>
              <w:tabs>
                <w:tab w:val="left" w:pos="11482"/>
              </w:tabs>
              <w:ind w:left="159"/>
              <w:rPr>
                <w:rFonts w:ascii="Comic Sans MS" w:hAnsi="Comic Sans MS"/>
              </w:rPr>
            </w:pPr>
          </w:p>
          <w:p w14:paraId="3D6A5E92" w14:textId="77777777" w:rsidR="003F1A7C" w:rsidRPr="003F1A7C" w:rsidRDefault="003F1A7C" w:rsidP="00676F25">
            <w:pPr>
              <w:pStyle w:val="ListParagraph"/>
              <w:tabs>
                <w:tab w:val="left" w:pos="11482"/>
              </w:tabs>
              <w:ind w:left="159"/>
              <w:rPr>
                <w:rFonts w:ascii="Comic Sans MS" w:hAnsi="Comic Sans MS"/>
                <w:b/>
                <w:bCs/>
              </w:rPr>
            </w:pPr>
          </w:p>
          <w:p w14:paraId="30AAE640" w14:textId="74D7D998" w:rsidR="00676F25" w:rsidRPr="003F1A7C" w:rsidRDefault="00676F25" w:rsidP="003F1A7C">
            <w:pPr>
              <w:pStyle w:val="ListParagraph"/>
              <w:tabs>
                <w:tab w:val="left" w:pos="11482"/>
              </w:tabs>
              <w:ind w:left="159"/>
              <w:rPr>
                <w:rFonts w:ascii="Comic Sans MS" w:hAnsi="Comic Sans MS"/>
                <w:b/>
                <w:bCs/>
              </w:rPr>
            </w:pPr>
          </w:p>
        </w:tc>
        <w:tc>
          <w:tcPr>
            <w:tcW w:w="2265" w:type="dxa"/>
            <w:vMerge w:val="restart"/>
            <w:shd w:val="clear" w:color="auto" w:fill="FFFFFF" w:themeFill="background1"/>
          </w:tcPr>
          <w:p w14:paraId="274FFB92" w14:textId="77777777" w:rsidR="006C376E" w:rsidRPr="003F1A7C" w:rsidRDefault="006C376E" w:rsidP="006C376E">
            <w:pPr>
              <w:rPr>
                <w:rFonts w:ascii="Comic Sans MS" w:hAnsi="Comic Sans MS"/>
                <w:b/>
                <w:bCs/>
              </w:rPr>
            </w:pPr>
            <w:r w:rsidRPr="003F1A7C">
              <w:rPr>
                <w:rFonts w:ascii="Comic Sans MS" w:hAnsi="Comic Sans MS"/>
                <w:b/>
                <w:bCs/>
              </w:rPr>
              <w:t>Scheme: Connected Geography</w:t>
            </w:r>
          </w:p>
          <w:p w14:paraId="125EE332" w14:textId="77777777" w:rsidR="00EA3EB7" w:rsidRPr="003F1A7C" w:rsidRDefault="00EA3EB7" w:rsidP="00EA3EB7">
            <w:pPr>
              <w:tabs>
                <w:tab w:val="left" w:pos="11482"/>
              </w:tabs>
              <w:rPr>
                <w:rFonts w:ascii="Tw Cen MT Condensed Extra Bold" w:hAnsi="Tw Cen MT Condensed Extra Bold"/>
                <w:sz w:val="20"/>
                <w:szCs w:val="20"/>
              </w:rPr>
            </w:pPr>
          </w:p>
          <w:p w14:paraId="0FAA2C32" w14:textId="67060402" w:rsidR="00EA3EB7" w:rsidRPr="003F1A7C" w:rsidRDefault="00EA3EB7" w:rsidP="00F9267B">
            <w:pPr>
              <w:tabs>
                <w:tab w:val="left" w:pos="11482"/>
              </w:tabs>
              <w:rPr>
                <w:rFonts w:ascii="Comic Sans MS" w:hAnsi="Comic Sans MS"/>
              </w:rPr>
            </w:pPr>
            <w:r w:rsidRPr="003F1A7C">
              <w:rPr>
                <w:rFonts w:ascii="Comic Sans MS" w:hAnsi="Comic Sans MS"/>
              </w:rPr>
              <w:t>Why are mountains so important?</w:t>
            </w:r>
          </w:p>
          <w:p w14:paraId="0E6E2A45" w14:textId="77777777" w:rsidR="00EA3EB7" w:rsidRPr="003F1A7C" w:rsidRDefault="00EA3EB7" w:rsidP="00EA3EB7">
            <w:pPr>
              <w:tabs>
                <w:tab w:val="left" w:pos="11482"/>
              </w:tabs>
              <w:rPr>
                <w:rFonts w:ascii="Comic Sans MS" w:hAnsi="Comic Sans MS"/>
              </w:rPr>
            </w:pPr>
          </w:p>
          <w:p w14:paraId="33586412" w14:textId="4B261C45" w:rsidR="00EA3EB7" w:rsidRPr="003F1A7C" w:rsidRDefault="00EA3EB7" w:rsidP="00EA3EB7">
            <w:pPr>
              <w:tabs>
                <w:tab w:val="left" w:pos="11482"/>
              </w:tabs>
              <w:rPr>
                <w:rFonts w:ascii="Comic Sans MS" w:hAnsi="Comic Sans MS"/>
              </w:rPr>
            </w:pPr>
            <w:r w:rsidRPr="003F1A7C">
              <w:rPr>
                <w:rFonts w:ascii="Comic Sans MS" w:hAnsi="Comic Sans MS"/>
              </w:rPr>
              <w:t xml:space="preserve">How do volcanoes affect the lives of people on </w:t>
            </w:r>
            <w:proofErr w:type="spellStart"/>
            <w:r w:rsidRPr="003F1A7C">
              <w:rPr>
                <w:rFonts w:ascii="Comic Sans MS" w:hAnsi="Comic Sans MS"/>
              </w:rPr>
              <w:t>Hiemaey</w:t>
            </w:r>
            <w:proofErr w:type="spellEnd"/>
            <w:r w:rsidR="00F57DF2">
              <w:rPr>
                <w:rFonts w:ascii="Comic Sans MS" w:hAnsi="Comic Sans MS"/>
              </w:rPr>
              <w:t>?</w:t>
            </w:r>
          </w:p>
          <w:p w14:paraId="6103D98F" w14:textId="77777777" w:rsidR="00EA3EB7" w:rsidRPr="003F1A7C" w:rsidRDefault="00EA3EB7" w:rsidP="00EA3EB7">
            <w:pPr>
              <w:tabs>
                <w:tab w:val="left" w:pos="11482"/>
              </w:tabs>
              <w:rPr>
                <w:rFonts w:ascii="Comic Sans MS" w:hAnsi="Comic Sans MS"/>
              </w:rPr>
            </w:pPr>
          </w:p>
          <w:p w14:paraId="52F97585" w14:textId="6BBE26AD" w:rsidR="001D3649" w:rsidRPr="003F1A7C" w:rsidRDefault="00EA3EB7" w:rsidP="00F9267B">
            <w:pPr>
              <w:rPr>
                <w:rFonts w:ascii="Comic Sans MS" w:hAnsi="Comic Sans MS"/>
                <w:bCs/>
              </w:rPr>
            </w:pPr>
            <w:r w:rsidRPr="003F1A7C">
              <w:rPr>
                <w:rFonts w:ascii="Comic Sans MS" w:hAnsi="Comic Sans MS"/>
              </w:rPr>
              <w:t>Why is Fairtrade fair?</w:t>
            </w:r>
          </w:p>
        </w:tc>
        <w:tc>
          <w:tcPr>
            <w:tcW w:w="2264" w:type="dxa"/>
            <w:gridSpan w:val="3"/>
            <w:vMerge w:val="restart"/>
            <w:shd w:val="clear" w:color="auto" w:fill="FFFFFF" w:themeFill="background1"/>
          </w:tcPr>
          <w:p w14:paraId="471E4722" w14:textId="77777777" w:rsidR="006C376E" w:rsidRPr="003F1A7C" w:rsidRDefault="006C376E" w:rsidP="006C376E">
            <w:pPr>
              <w:rPr>
                <w:rFonts w:ascii="Comic Sans MS" w:hAnsi="Comic Sans MS"/>
                <w:b/>
                <w:bCs/>
              </w:rPr>
            </w:pPr>
            <w:r w:rsidRPr="003F1A7C">
              <w:rPr>
                <w:rFonts w:ascii="Comic Sans MS" w:hAnsi="Comic Sans MS"/>
                <w:b/>
                <w:bCs/>
              </w:rPr>
              <w:t>Scheme: Connected History</w:t>
            </w:r>
          </w:p>
          <w:p w14:paraId="0939224B" w14:textId="77777777" w:rsidR="00262888" w:rsidRPr="003F1A7C" w:rsidRDefault="00262888" w:rsidP="00F9267B">
            <w:pPr>
              <w:pStyle w:val="ListParagraph"/>
              <w:ind w:left="46"/>
              <w:rPr>
                <w:rFonts w:ascii="Comic Sans MS" w:hAnsi="Comic Sans MS"/>
                <w:bCs/>
              </w:rPr>
            </w:pPr>
          </w:p>
          <w:p w14:paraId="305D8E50" w14:textId="77777777" w:rsidR="005F0170" w:rsidRPr="003F1A7C" w:rsidRDefault="005F0170" w:rsidP="005F0170">
            <w:pPr>
              <w:tabs>
                <w:tab w:val="left" w:pos="11482"/>
              </w:tabs>
              <w:rPr>
                <w:rFonts w:ascii="Comic Sans MS" w:hAnsi="Comic Sans MS"/>
              </w:rPr>
            </w:pPr>
            <w:r w:rsidRPr="003F1A7C">
              <w:rPr>
                <w:rFonts w:ascii="Comic Sans MS" w:hAnsi="Comic Sans MS"/>
              </w:rPr>
              <w:t>Why was winning the Battle of Britain so important?</w:t>
            </w:r>
          </w:p>
          <w:p w14:paraId="3A642EA0" w14:textId="77777777" w:rsidR="005F0170" w:rsidRDefault="005F0170" w:rsidP="00F9267B">
            <w:pPr>
              <w:pStyle w:val="ListParagraph"/>
              <w:ind w:left="46"/>
              <w:rPr>
                <w:rFonts w:ascii="Comic Sans MS" w:hAnsi="Comic Sans MS"/>
              </w:rPr>
            </w:pPr>
          </w:p>
          <w:p w14:paraId="6FF8C953" w14:textId="02CAD543" w:rsidR="00F9267B" w:rsidRDefault="00F9267B" w:rsidP="00F9267B">
            <w:pPr>
              <w:pStyle w:val="ListParagraph"/>
              <w:ind w:left="46"/>
              <w:rPr>
                <w:rFonts w:ascii="Comic Sans MS" w:hAnsi="Comic Sans MS"/>
              </w:rPr>
            </w:pPr>
            <w:r w:rsidRPr="003F1A7C">
              <w:rPr>
                <w:rFonts w:ascii="Comic Sans MS" w:hAnsi="Comic Sans MS"/>
              </w:rPr>
              <w:t>Why did Britain once rule the largest Empire the world has ever seen?</w:t>
            </w:r>
          </w:p>
          <w:p w14:paraId="4019697B" w14:textId="77777777" w:rsidR="00067D31" w:rsidRDefault="00067D31" w:rsidP="00067D31">
            <w:pPr>
              <w:tabs>
                <w:tab w:val="left" w:pos="11482"/>
              </w:tabs>
              <w:rPr>
                <w:rFonts w:ascii="Comic Sans MS" w:hAnsi="Comic Sans MS"/>
                <w:bCs/>
              </w:rPr>
            </w:pPr>
          </w:p>
          <w:p w14:paraId="35D7740F" w14:textId="7EE17C74" w:rsidR="000A3725" w:rsidRPr="003F1A7C" w:rsidRDefault="000A3725" w:rsidP="00067D31">
            <w:pPr>
              <w:tabs>
                <w:tab w:val="left" w:pos="11482"/>
              </w:tabs>
              <w:rPr>
                <w:rFonts w:ascii="Comic Sans MS" w:hAnsi="Comic Sans MS"/>
                <w:bCs/>
              </w:rPr>
            </w:pPr>
            <w:r>
              <w:rPr>
                <w:rFonts w:ascii="Comic Sans MS" w:hAnsi="Comic Sans MS"/>
                <w:bCs/>
              </w:rPr>
              <w:t>How has migration affected my local area?</w:t>
            </w:r>
          </w:p>
        </w:tc>
        <w:tc>
          <w:tcPr>
            <w:tcW w:w="2265" w:type="dxa"/>
            <w:vMerge w:val="restart"/>
            <w:shd w:val="clear" w:color="auto" w:fill="FFFFFF" w:themeFill="background1"/>
          </w:tcPr>
          <w:p w14:paraId="258C2922" w14:textId="008A9B89" w:rsidR="006C376E" w:rsidRPr="003F1A7C" w:rsidRDefault="006C376E" w:rsidP="006C376E">
            <w:pPr>
              <w:rPr>
                <w:rFonts w:ascii="Comic Sans MS" w:hAnsi="Comic Sans MS"/>
                <w:b/>
                <w:bCs/>
              </w:rPr>
            </w:pPr>
            <w:r w:rsidRPr="003F1A7C">
              <w:rPr>
                <w:rFonts w:ascii="Comic Sans MS" w:hAnsi="Comic Sans MS"/>
                <w:b/>
                <w:bCs/>
              </w:rPr>
              <w:t>Scheme: Charanga</w:t>
            </w:r>
          </w:p>
          <w:p w14:paraId="607D98EE" w14:textId="77777777" w:rsidR="00F66805" w:rsidRPr="003F1A7C" w:rsidRDefault="00F66805" w:rsidP="006C376E">
            <w:pPr>
              <w:rPr>
                <w:rFonts w:ascii="Comic Sans MS" w:hAnsi="Comic Sans MS"/>
                <w:b/>
                <w:bCs/>
              </w:rPr>
            </w:pPr>
          </w:p>
          <w:p w14:paraId="4D1DA880" w14:textId="75797DA0" w:rsidR="00F66805" w:rsidRDefault="00F66805" w:rsidP="00913011">
            <w:pPr>
              <w:rPr>
                <w:rFonts w:ascii="Comic Sans MS" w:hAnsi="Comic Sans MS"/>
                <w:bCs/>
              </w:rPr>
            </w:pPr>
            <w:r w:rsidRPr="00913011">
              <w:rPr>
                <w:rFonts w:ascii="Comic Sans MS" w:hAnsi="Comic Sans MS"/>
                <w:bCs/>
              </w:rPr>
              <w:t>Harvest Song</w:t>
            </w:r>
          </w:p>
          <w:p w14:paraId="50D54B80" w14:textId="77777777" w:rsidR="00913011" w:rsidRPr="00913011" w:rsidRDefault="00913011" w:rsidP="00913011">
            <w:pPr>
              <w:rPr>
                <w:rFonts w:ascii="Comic Sans MS" w:hAnsi="Comic Sans MS"/>
                <w:bCs/>
              </w:rPr>
            </w:pPr>
          </w:p>
          <w:p w14:paraId="6BEFB591" w14:textId="60A18D3C" w:rsidR="00F66805" w:rsidRDefault="001D3649" w:rsidP="00913011">
            <w:pPr>
              <w:rPr>
                <w:rFonts w:ascii="Comic Sans MS" w:hAnsi="Comic Sans MS"/>
                <w:bCs/>
              </w:rPr>
            </w:pPr>
            <w:r w:rsidRPr="00913011">
              <w:rPr>
                <w:rFonts w:ascii="Comic Sans MS" w:hAnsi="Comic Sans MS"/>
                <w:bCs/>
              </w:rPr>
              <w:t xml:space="preserve">Christmas Play </w:t>
            </w:r>
            <w:r w:rsidR="00F66805" w:rsidRPr="00913011">
              <w:rPr>
                <w:rFonts w:ascii="Comic Sans MS" w:hAnsi="Comic Sans MS"/>
                <w:bCs/>
              </w:rPr>
              <w:t>songs</w:t>
            </w:r>
          </w:p>
          <w:p w14:paraId="30B431E8" w14:textId="77777777" w:rsidR="00913011" w:rsidRPr="00913011" w:rsidRDefault="00913011" w:rsidP="00913011">
            <w:pPr>
              <w:rPr>
                <w:rFonts w:ascii="Comic Sans MS" w:hAnsi="Comic Sans MS"/>
                <w:bCs/>
              </w:rPr>
            </w:pPr>
          </w:p>
          <w:p w14:paraId="26690964" w14:textId="3B995CBF" w:rsidR="00F66805" w:rsidRDefault="00F66805" w:rsidP="00913011">
            <w:pPr>
              <w:rPr>
                <w:rFonts w:ascii="Comic Sans MS" w:hAnsi="Comic Sans MS"/>
                <w:bCs/>
              </w:rPr>
            </w:pPr>
            <w:r w:rsidRPr="00913011">
              <w:rPr>
                <w:rFonts w:ascii="Comic Sans MS" w:hAnsi="Comic Sans MS"/>
                <w:bCs/>
              </w:rPr>
              <w:t>Don’t Stop Believing</w:t>
            </w:r>
          </w:p>
          <w:p w14:paraId="0587D8A4" w14:textId="77777777" w:rsidR="00913011" w:rsidRPr="00913011" w:rsidRDefault="00913011" w:rsidP="00913011">
            <w:pPr>
              <w:rPr>
                <w:rFonts w:ascii="Comic Sans MS" w:hAnsi="Comic Sans MS"/>
                <w:bCs/>
              </w:rPr>
            </w:pPr>
          </w:p>
          <w:p w14:paraId="7275F186" w14:textId="29DB70F6" w:rsidR="00F66805" w:rsidRDefault="00F66805" w:rsidP="00913011">
            <w:pPr>
              <w:rPr>
                <w:rFonts w:ascii="Comic Sans MS" w:hAnsi="Comic Sans MS"/>
                <w:bCs/>
              </w:rPr>
            </w:pPr>
            <w:r w:rsidRPr="00913011">
              <w:rPr>
                <w:rFonts w:ascii="Comic Sans MS" w:hAnsi="Comic Sans MS"/>
                <w:bCs/>
              </w:rPr>
              <w:t>STOP!</w:t>
            </w:r>
          </w:p>
          <w:p w14:paraId="62896615" w14:textId="77777777" w:rsidR="00913011" w:rsidRPr="00913011" w:rsidRDefault="00913011" w:rsidP="00913011">
            <w:pPr>
              <w:rPr>
                <w:rFonts w:ascii="Comic Sans MS" w:hAnsi="Comic Sans MS"/>
                <w:bCs/>
              </w:rPr>
            </w:pPr>
          </w:p>
          <w:p w14:paraId="523AD581" w14:textId="136AEA2F" w:rsidR="00F66805" w:rsidRDefault="00F66805" w:rsidP="00913011">
            <w:pPr>
              <w:rPr>
                <w:rFonts w:ascii="Comic Sans MS" w:hAnsi="Comic Sans MS"/>
                <w:bCs/>
              </w:rPr>
            </w:pPr>
            <w:r w:rsidRPr="00913011">
              <w:rPr>
                <w:rFonts w:ascii="Comic Sans MS" w:hAnsi="Comic Sans MS"/>
                <w:bCs/>
              </w:rPr>
              <w:t>You’ve Got a Friend</w:t>
            </w:r>
          </w:p>
          <w:p w14:paraId="07A6BDC8" w14:textId="77777777" w:rsidR="00913011" w:rsidRPr="00913011" w:rsidRDefault="00913011" w:rsidP="00913011">
            <w:pPr>
              <w:rPr>
                <w:rFonts w:ascii="Comic Sans MS" w:hAnsi="Comic Sans MS"/>
                <w:bCs/>
              </w:rPr>
            </w:pPr>
          </w:p>
          <w:p w14:paraId="7BB8CFD9" w14:textId="3619381E" w:rsidR="001D3649" w:rsidRPr="00913011" w:rsidRDefault="00F66805" w:rsidP="00913011">
            <w:pPr>
              <w:rPr>
                <w:rFonts w:ascii="Comic Sans MS" w:hAnsi="Comic Sans MS"/>
                <w:bCs/>
              </w:rPr>
            </w:pPr>
            <w:r w:rsidRPr="00913011">
              <w:rPr>
                <w:rFonts w:ascii="Comic Sans MS" w:hAnsi="Comic Sans MS"/>
                <w:bCs/>
              </w:rPr>
              <w:t>Classroom Karaoke</w:t>
            </w:r>
            <w:r w:rsidR="001D3649" w:rsidRPr="00913011">
              <w:rPr>
                <w:rFonts w:ascii="Comic Sans MS" w:hAnsi="Comic Sans MS"/>
                <w:bCs/>
              </w:rPr>
              <w:t>.</w:t>
            </w:r>
          </w:p>
        </w:tc>
        <w:tc>
          <w:tcPr>
            <w:tcW w:w="2265" w:type="dxa"/>
            <w:gridSpan w:val="2"/>
            <w:vMerge w:val="restart"/>
            <w:shd w:val="clear" w:color="auto" w:fill="FFFFFF" w:themeFill="background1"/>
          </w:tcPr>
          <w:p w14:paraId="7C0ABCAD" w14:textId="6E47AED1" w:rsidR="006C376E" w:rsidRPr="003F1A7C" w:rsidRDefault="006C376E" w:rsidP="006C376E">
            <w:pPr>
              <w:tabs>
                <w:tab w:val="left" w:pos="11482"/>
              </w:tabs>
              <w:rPr>
                <w:rFonts w:ascii="Comic Sans MS" w:hAnsi="Comic Sans MS"/>
                <w:b/>
              </w:rPr>
            </w:pPr>
            <w:r w:rsidRPr="003F1A7C">
              <w:rPr>
                <w:rFonts w:ascii="Comic Sans MS" w:hAnsi="Comic Sans MS"/>
                <w:b/>
              </w:rPr>
              <w:t xml:space="preserve">Scheme: </w:t>
            </w:r>
            <w:r w:rsidR="008A4155">
              <w:rPr>
                <w:rFonts w:ascii="Comic Sans MS" w:hAnsi="Comic Sans MS"/>
                <w:b/>
              </w:rPr>
              <w:t>GetSet4PE</w:t>
            </w:r>
          </w:p>
          <w:p w14:paraId="07D7A75B" w14:textId="77777777" w:rsidR="00F9267B" w:rsidRPr="003F1A7C" w:rsidRDefault="00F9267B" w:rsidP="00F9267B">
            <w:pPr>
              <w:tabs>
                <w:tab w:val="left" w:pos="11482"/>
              </w:tabs>
              <w:rPr>
                <w:rFonts w:ascii="Comic Sans MS" w:hAnsi="Comic Sans MS"/>
              </w:rPr>
            </w:pPr>
          </w:p>
          <w:p w14:paraId="7106FA2C" w14:textId="2301A2B8" w:rsidR="00F9267B" w:rsidRPr="003F1A7C" w:rsidRDefault="00F9267B" w:rsidP="00F9267B">
            <w:pPr>
              <w:tabs>
                <w:tab w:val="left" w:pos="11482"/>
              </w:tabs>
              <w:rPr>
                <w:rFonts w:ascii="Comic Sans MS" w:hAnsi="Comic Sans MS"/>
              </w:rPr>
            </w:pPr>
            <w:r w:rsidRPr="003F1A7C">
              <w:rPr>
                <w:rFonts w:ascii="Comic Sans MS" w:hAnsi="Comic Sans MS"/>
              </w:rPr>
              <w:t>Inva</w:t>
            </w:r>
            <w:r w:rsidR="008A4155">
              <w:rPr>
                <w:rFonts w:ascii="Comic Sans MS" w:hAnsi="Comic Sans MS"/>
              </w:rPr>
              <w:t xml:space="preserve">sion Games- Tag </w:t>
            </w:r>
            <w:r w:rsidRPr="003F1A7C">
              <w:rPr>
                <w:rFonts w:ascii="Comic Sans MS" w:hAnsi="Comic Sans MS"/>
              </w:rPr>
              <w:t>Rugby</w:t>
            </w:r>
          </w:p>
          <w:p w14:paraId="33B86D09" w14:textId="77777777" w:rsidR="00F9267B" w:rsidRPr="003F1A7C" w:rsidRDefault="00F9267B" w:rsidP="00F9267B">
            <w:pPr>
              <w:tabs>
                <w:tab w:val="left" w:pos="11482"/>
              </w:tabs>
              <w:rPr>
                <w:rFonts w:ascii="Comic Sans MS" w:hAnsi="Comic Sans MS"/>
              </w:rPr>
            </w:pPr>
          </w:p>
          <w:p w14:paraId="453BC045" w14:textId="7CE86B75" w:rsidR="00F9267B" w:rsidRPr="003F1A7C" w:rsidRDefault="00F9267B" w:rsidP="00F9267B">
            <w:pPr>
              <w:tabs>
                <w:tab w:val="left" w:pos="11482"/>
              </w:tabs>
              <w:rPr>
                <w:rFonts w:ascii="Comic Sans MS" w:hAnsi="Comic Sans MS"/>
              </w:rPr>
            </w:pPr>
            <w:r w:rsidRPr="003F1A7C">
              <w:rPr>
                <w:rFonts w:ascii="Comic Sans MS" w:hAnsi="Comic Sans MS"/>
              </w:rPr>
              <w:t>Dance</w:t>
            </w:r>
          </w:p>
          <w:p w14:paraId="204BF448" w14:textId="77777777" w:rsidR="00F9267B" w:rsidRPr="003F1A7C" w:rsidRDefault="00F9267B" w:rsidP="00F9267B">
            <w:pPr>
              <w:tabs>
                <w:tab w:val="left" w:pos="11482"/>
              </w:tabs>
              <w:rPr>
                <w:rFonts w:ascii="Comic Sans MS" w:hAnsi="Comic Sans MS"/>
              </w:rPr>
            </w:pPr>
          </w:p>
          <w:p w14:paraId="1CE72023" w14:textId="0CABD76B" w:rsidR="00F9267B" w:rsidRPr="003F1A7C" w:rsidRDefault="00F9267B" w:rsidP="00F9267B">
            <w:pPr>
              <w:tabs>
                <w:tab w:val="left" w:pos="11482"/>
              </w:tabs>
              <w:rPr>
                <w:rFonts w:ascii="Comic Sans MS" w:hAnsi="Comic Sans MS"/>
              </w:rPr>
            </w:pPr>
            <w:r w:rsidRPr="003F1A7C">
              <w:rPr>
                <w:rFonts w:ascii="Comic Sans MS" w:hAnsi="Comic Sans MS"/>
              </w:rPr>
              <w:t>Gym</w:t>
            </w:r>
            <w:r w:rsidR="008A4155">
              <w:rPr>
                <w:rFonts w:ascii="Comic Sans MS" w:hAnsi="Comic Sans MS"/>
              </w:rPr>
              <w:t>nastics</w:t>
            </w:r>
          </w:p>
          <w:p w14:paraId="69C8981C" w14:textId="77777777" w:rsidR="00F9267B" w:rsidRPr="003F1A7C" w:rsidRDefault="00F9267B" w:rsidP="00F9267B">
            <w:pPr>
              <w:tabs>
                <w:tab w:val="left" w:pos="11482"/>
              </w:tabs>
              <w:rPr>
                <w:rFonts w:ascii="Comic Sans MS" w:hAnsi="Comic Sans MS"/>
              </w:rPr>
            </w:pPr>
          </w:p>
          <w:p w14:paraId="4F804941" w14:textId="52E4D9AD" w:rsidR="00F9267B" w:rsidRPr="003F1A7C" w:rsidRDefault="00F9267B" w:rsidP="00F9267B">
            <w:pPr>
              <w:tabs>
                <w:tab w:val="left" w:pos="11482"/>
              </w:tabs>
              <w:rPr>
                <w:rFonts w:ascii="Comic Sans MS" w:hAnsi="Comic Sans MS"/>
              </w:rPr>
            </w:pPr>
            <w:r w:rsidRPr="003F1A7C">
              <w:rPr>
                <w:rFonts w:ascii="Comic Sans MS" w:hAnsi="Comic Sans MS"/>
              </w:rPr>
              <w:t>Striking &amp; Fielding</w:t>
            </w:r>
            <w:r w:rsidR="008A4155">
              <w:rPr>
                <w:rFonts w:ascii="Comic Sans MS" w:hAnsi="Comic Sans MS"/>
              </w:rPr>
              <w:t>- Rounders</w:t>
            </w:r>
          </w:p>
          <w:p w14:paraId="471F2B28" w14:textId="77777777" w:rsidR="008A4155" w:rsidRDefault="008A4155" w:rsidP="00F9267B">
            <w:pPr>
              <w:tabs>
                <w:tab w:val="left" w:pos="11482"/>
              </w:tabs>
              <w:rPr>
                <w:rFonts w:ascii="Comic Sans MS" w:hAnsi="Comic Sans MS"/>
              </w:rPr>
            </w:pPr>
          </w:p>
          <w:p w14:paraId="683E1E93" w14:textId="11C7682A" w:rsidR="00F9267B" w:rsidRPr="003F1A7C" w:rsidRDefault="00F9267B" w:rsidP="00F9267B">
            <w:pPr>
              <w:tabs>
                <w:tab w:val="left" w:pos="11482"/>
              </w:tabs>
              <w:rPr>
                <w:rFonts w:ascii="Comic Sans MS" w:hAnsi="Comic Sans MS"/>
              </w:rPr>
            </w:pPr>
            <w:r w:rsidRPr="003F1A7C">
              <w:rPr>
                <w:rFonts w:ascii="Comic Sans MS" w:hAnsi="Comic Sans MS"/>
              </w:rPr>
              <w:t>Nets</w:t>
            </w:r>
            <w:r w:rsidR="008A4155">
              <w:rPr>
                <w:rFonts w:ascii="Comic Sans MS" w:hAnsi="Comic Sans MS"/>
              </w:rPr>
              <w:t>- Badminton</w:t>
            </w:r>
          </w:p>
          <w:p w14:paraId="3227D5DB" w14:textId="77777777" w:rsidR="00F9267B" w:rsidRPr="003F1A7C" w:rsidRDefault="00F9267B" w:rsidP="00F9267B">
            <w:pPr>
              <w:tabs>
                <w:tab w:val="left" w:pos="11482"/>
              </w:tabs>
              <w:rPr>
                <w:rFonts w:ascii="Comic Sans MS" w:hAnsi="Comic Sans MS"/>
              </w:rPr>
            </w:pPr>
          </w:p>
          <w:p w14:paraId="0F1B15F9" w14:textId="782BA072" w:rsidR="00F9267B" w:rsidRPr="003F1A7C" w:rsidRDefault="008A4155" w:rsidP="00F9267B">
            <w:pPr>
              <w:tabs>
                <w:tab w:val="left" w:pos="11482"/>
              </w:tabs>
              <w:rPr>
                <w:rFonts w:ascii="Comic Sans MS" w:hAnsi="Comic Sans MS"/>
                <w:b/>
              </w:rPr>
            </w:pPr>
            <w:r>
              <w:rPr>
                <w:rFonts w:ascii="Comic Sans MS" w:hAnsi="Comic Sans MS"/>
              </w:rPr>
              <w:t>Athletics</w:t>
            </w:r>
          </w:p>
          <w:p w14:paraId="2EEE558B" w14:textId="085481B4" w:rsidR="00F9267B" w:rsidRPr="003F1A7C" w:rsidRDefault="00F9267B" w:rsidP="006C376E">
            <w:pPr>
              <w:tabs>
                <w:tab w:val="left" w:pos="11482"/>
              </w:tabs>
              <w:rPr>
                <w:rFonts w:ascii="Comic Sans MS" w:hAnsi="Comic Sans MS"/>
                <w:b/>
              </w:rPr>
            </w:pPr>
          </w:p>
          <w:p w14:paraId="7DE2A575" w14:textId="07894F43" w:rsidR="00F9267B" w:rsidRDefault="00F9267B" w:rsidP="00F9267B">
            <w:pPr>
              <w:tabs>
                <w:tab w:val="left" w:pos="11482"/>
              </w:tabs>
              <w:rPr>
                <w:rFonts w:ascii="Comic Sans MS" w:hAnsi="Comic Sans MS"/>
                <w:bCs/>
              </w:rPr>
            </w:pPr>
            <w:r w:rsidRPr="003F1A7C">
              <w:rPr>
                <w:rFonts w:ascii="Comic Sans MS" w:hAnsi="Comic Sans MS"/>
                <w:bCs/>
              </w:rPr>
              <w:t>Fitness (one unit per half term)</w:t>
            </w:r>
          </w:p>
          <w:p w14:paraId="39B284AC" w14:textId="10989154" w:rsidR="008A4155" w:rsidRDefault="008A4155" w:rsidP="00F9267B">
            <w:pPr>
              <w:tabs>
                <w:tab w:val="left" w:pos="11482"/>
              </w:tabs>
              <w:rPr>
                <w:rFonts w:ascii="Comic Sans MS" w:hAnsi="Comic Sans MS"/>
              </w:rPr>
            </w:pPr>
          </w:p>
          <w:p w14:paraId="480C0AFF" w14:textId="3B20CE0C" w:rsidR="008A4155" w:rsidRDefault="008A4155" w:rsidP="00F9267B">
            <w:pPr>
              <w:tabs>
                <w:tab w:val="left" w:pos="11482"/>
              </w:tabs>
              <w:rPr>
                <w:rFonts w:ascii="Comic Sans MS" w:hAnsi="Comic Sans MS"/>
              </w:rPr>
            </w:pPr>
            <w:r>
              <w:rPr>
                <w:rFonts w:ascii="Comic Sans MS" w:hAnsi="Comic Sans MS"/>
              </w:rPr>
              <w:t>Yoga</w:t>
            </w:r>
          </w:p>
          <w:p w14:paraId="748D712E" w14:textId="713BF535" w:rsidR="008A4155" w:rsidRDefault="008A4155" w:rsidP="00F9267B">
            <w:pPr>
              <w:tabs>
                <w:tab w:val="left" w:pos="11482"/>
              </w:tabs>
              <w:rPr>
                <w:rFonts w:ascii="Comic Sans MS" w:hAnsi="Comic Sans MS"/>
              </w:rPr>
            </w:pPr>
          </w:p>
          <w:p w14:paraId="243AEA11" w14:textId="7EAA61DA" w:rsidR="008A4155" w:rsidRPr="003F1A7C" w:rsidRDefault="008A4155" w:rsidP="00F9267B">
            <w:pPr>
              <w:tabs>
                <w:tab w:val="left" w:pos="11482"/>
              </w:tabs>
              <w:rPr>
                <w:rFonts w:ascii="Comic Sans MS" w:hAnsi="Comic Sans MS"/>
              </w:rPr>
            </w:pPr>
            <w:r>
              <w:rPr>
                <w:rFonts w:ascii="Comic Sans MS" w:hAnsi="Comic Sans MS"/>
              </w:rPr>
              <w:t>Swimming</w:t>
            </w:r>
          </w:p>
          <w:p w14:paraId="2D007F74" w14:textId="07264D4D" w:rsidR="00F9267B" w:rsidRPr="003F1A7C" w:rsidRDefault="00F9267B" w:rsidP="006C376E">
            <w:pPr>
              <w:tabs>
                <w:tab w:val="left" w:pos="11482"/>
              </w:tabs>
              <w:rPr>
                <w:rFonts w:ascii="Comic Sans MS" w:hAnsi="Comic Sans MS"/>
                <w:b/>
              </w:rPr>
            </w:pPr>
          </w:p>
          <w:p w14:paraId="63703360" w14:textId="626FD0C0" w:rsidR="00F9267B" w:rsidRPr="003F1A7C" w:rsidRDefault="00F9267B" w:rsidP="006C376E">
            <w:pPr>
              <w:tabs>
                <w:tab w:val="left" w:pos="11482"/>
              </w:tabs>
              <w:rPr>
                <w:rFonts w:ascii="Comic Sans MS" w:hAnsi="Comic Sans MS"/>
                <w:b/>
              </w:rPr>
            </w:pPr>
          </w:p>
          <w:p w14:paraId="76A83EA6" w14:textId="77777777" w:rsidR="00F9267B" w:rsidRPr="003F1A7C" w:rsidRDefault="00F9267B" w:rsidP="006C376E">
            <w:pPr>
              <w:tabs>
                <w:tab w:val="left" w:pos="11482"/>
              </w:tabs>
              <w:rPr>
                <w:rFonts w:ascii="Comic Sans MS" w:hAnsi="Comic Sans MS"/>
                <w:b/>
              </w:rPr>
            </w:pPr>
          </w:p>
          <w:p w14:paraId="3E217ED5" w14:textId="4A3E8C2B" w:rsidR="001D3649" w:rsidRPr="003F1A7C" w:rsidRDefault="001D3649" w:rsidP="00F9267B">
            <w:pPr>
              <w:pStyle w:val="ListParagraph"/>
              <w:tabs>
                <w:tab w:val="left" w:pos="11482"/>
              </w:tabs>
              <w:ind w:left="175"/>
              <w:rPr>
                <w:rFonts w:ascii="Comic Sans MS" w:hAnsi="Comic Sans MS"/>
              </w:rPr>
            </w:pPr>
          </w:p>
        </w:tc>
        <w:tc>
          <w:tcPr>
            <w:tcW w:w="2293" w:type="dxa"/>
            <w:vMerge w:val="restart"/>
            <w:shd w:val="clear" w:color="auto" w:fill="FFFFFF" w:themeFill="background1"/>
          </w:tcPr>
          <w:p w14:paraId="260B78A3" w14:textId="62F2A387" w:rsidR="006C376E" w:rsidRPr="003F1A7C" w:rsidRDefault="006C376E" w:rsidP="00DF1B68">
            <w:pPr>
              <w:ind w:right="-104"/>
              <w:rPr>
                <w:rFonts w:ascii="Comic Sans MS" w:hAnsi="Comic Sans MS"/>
                <w:b/>
                <w:bCs/>
              </w:rPr>
            </w:pPr>
            <w:r w:rsidRPr="003F1A7C">
              <w:rPr>
                <w:rFonts w:ascii="Comic Sans MS" w:hAnsi="Comic Sans MS"/>
                <w:b/>
                <w:bCs/>
              </w:rPr>
              <w:t>Scheme</w:t>
            </w:r>
            <w:r w:rsidR="00DF1B68" w:rsidRPr="003F1A7C">
              <w:rPr>
                <w:rFonts w:ascii="Comic Sans MS" w:hAnsi="Comic Sans MS"/>
                <w:b/>
                <w:bCs/>
              </w:rPr>
              <w:t>s</w:t>
            </w:r>
            <w:r w:rsidRPr="003F1A7C">
              <w:rPr>
                <w:rFonts w:ascii="Comic Sans MS" w:hAnsi="Comic Sans MS"/>
                <w:b/>
                <w:bCs/>
              </w:rPr>
              <w:t>:</w:t>
            </w:r>
            <w:r w:rsidR="00BB5FD9" w:rsidRPr="003F1A7C">
              <w:rPr>
                <w:rFonts w:ascii="Comic Sans MS" w:hAnsi="Comic Sans MS"/>
                <w:b/>
                <w:bCs/>
              </w:rPr>
              <w:t xml:space="preserve"> Sandwell Sacre + understanding Christianity</w:t>
            </w:r>
          </w:p>
          <w:p w14:paraId="11785B2C" w14:textId="77777777" w:rsidR="00F9267B" w:rsidRPr="003F1A7C" w:rsidRDefault="00F9267B" w:rsidP="00DF1B68">
            <w:pPr>
              <w:ind w:right="-104"/>
              <w:rPr>
                <w:rFonts w:ascii="Comic Sans MS" w:hAnsi="Comic Sans MS"/>
                <w:b/>
                <w:bCs/>
              </w:rPr>
            </w:pPr>
          </w:p>
          <w:p w14:paraId="53E6C7C6" w14:textId="34560589" w:rsidR="00F9267B" w:rsidRDefault="00F9267B" w:rsidP="00F9267B">
            <w:pPr>
              <w:tabs>
                <w:tab w:val="left" w:pos="11482"/>
              </w:tabs>
              <w:rPr>
                <w:rFonts w:ascii="Comic Sans MS" w:hAnsi="Comic Sans MS"/>
              </w:rPr>
            </w:pPr>
            <w:r w:rsidRPr="003F1A7C">
              <w:rPr>
                <w:rFonts w:ascii="Comic Sans MS" w:hAnsi="Comic Sans MS"/>
              </w:rPr>
              <w:t>Do Charities make a difference?</w:t>
            </w:r>
          </w:p>
          <w:p w14:paraId="631F1922" w14:textId="77777777" w:rsidR="0088509C" w:rsidRPr="003F1A7C" w:rsidRDefault="0088509C" w:rsidP="00F9267B">
            <w:pPr>
              <w:tabs>
                <w:tab w:val="left" w:pos="11482"/>
              </w:tabs>
              <w:rPr>
                <w:rFonts w:ascii="Comic Sans MS" w:hAnsi="Comic Sans MS"/>
              </w:rPr>
            </w:pPr>
          </w:p>
          <w:p w14:paraId="578AE3E0" w14:textId="2127342C" w:rsidR="00F9267B" w:rsidRDefault="00F9267B" w:rsidP="00F9267B">
            <w:pPr>
              <w:tabs>
                <w:tab w:val="left" w:pos="11482"/>
              </w:tabs>
              <w:rPr>
                <w:rFonts w:ascii="Comic Sans MS" w:hAnsi="Comic Sans MS"/>
              </w:rPr>
            </w:pPr>
            <w:r w:rsidRPr="003F1A7C">
              <w:rPr>
                <w:rFonts w:ascii="Comic Sans MS" w:hAnsi="Comic Sans MS"/>
              </w:rPr>
              <w:t>Global Christianity &amp; Missionaries</w:t>
            </w:r>
            <w:r w:rsidR="0088509C">
              <w:rPr>
                <w:rFonts w:ascii="Comic Sans MS" w:hAnsi="Comic Sans MS"/>
              </w:rPr>
              <w:t>: Where is Christianity in the world?</w:t>
            </w:r>
            <w:r w:rsidRPr="003F1A7C">
              <w:rPr>
                <w:rFonts w:ascii="Comic Sans MS" w:hAnsi="Comic Sans MS"/>
              </w:rPr>
              <w:t xml:space="preserve"> </w:t>
            </w:r>
          </w:p>
          <w:p w14:paraId="0A8FD289" w14:textId="77777777" w:rsidR="0088509C" w:rsidRPr="003F1A7C" w:rsidRDefault="0088509C" w:rsidP="00F9267B">
            <w:pPr>
              <w:tabs>
                <w:tab w:val="left" w:pos="11482"/>
              </w:tabs>
              <w:rPr>
                <w:rFonts w:ascii="Comic Sans MS" w:hAnsi="Comic Sans MS"/>
              </w:rPr>
            </w:pPr>
          </w:p>
          <w:p w14:paraId="16601B28" w14:textId="24E01277" w:rsidR="00F9267B" w:rsidRDefault="0088509C" w:rsidP="00F9267B">
            <w:pPr>
              <w:tabs>
                <w:tab w:val="left" w:pos="11482"/>
              </w:tabs>
              <w:rPr>
                <w:rFonts w:ascii="Comic Sans MS" w:hAnsi="Comic Sans MS"/>
              </w:rPr>
            </w:pPr>
            <w:r>
              <w:rPr>
                <w:rFonts w:ascii="Comic Sans MS" w:hAnsi="Comic Sans MS"/>
              </w:rPr>
              <w:t>Salvation:  What difference does the resurrection make for Christians?</w:t>
            </w:r>
          </w:p>
          <w:p w14:paraId="43311315" w14:textId="4CB5DAC7" w:rsidR="0088509C" w:rsidRDefault="0088509C" w:rsidP="00F9267B">
            <w:pPr>
              <w:tabs>
                <w:tab w:val="left" w:pos="11482"/>
              </w:tabs>
              <w:rPr>
                <w:rFonts w:ascii="Comic Sans MS" w:hAnsi="Comic Sans MS"/>
              </w:rPr>
            </w:pPr>
          </w:p>
          <w:p w14:paraId="059029F7" w14:textId="4AFA4297" w:rsidR="0088509C" w:rsidRDefault="0088509C" w:rsidP="0088509C">
            <w:pPr>
              <w:tabs>
                <w:tab w:val="left" w:pos="11482"/>
              </w:tabs>
              <w:rPr>
                <w:rFonts w:ascii="Comic Sans MS" w:hAnsi="Comic Sans MS"/>
              </w:rPr>
            </w:pPr>
            <w:r>
              <w:rPr>
                <w:rFonts w:ascii="Comic Sans MS" w:hAnsi="Comic Sans MS"/>
              </w:rPr>
              <w:t xml:space="preserve">What is the meaning of The Eucharist? </w:t>
            </w:r>
          </w:p>
          <w:p w14:paraId="7DD98207" w14:textId="1C5E4B52" w:rsidR="0088509C" w:rsidRDefault="0088509C" w:rsidP="0088509C">
            <w:pPr>
              <w:tabs>
                <w:tab w:val="left" w:pos="11482"/>
              </w:tabs>
              <w:rPr>
                <w:rFonts w:ascii="Comic Sans MS" w:hAnsi="Comic Sans MS"/>
              </w:rPr>
            </w:pPr>
          </w:p>
          <w:p w14:paraId="687C372B" w14:textId="26B4985E" w:rsidR="0088509C" w:rsidRDefault="0088509C" w:rsidP="0088509C">
            <w:pPr>
              <w:tabs>
                <w:tab w:val="left" w:pos="11482"/>
              </w:tabs>
              <w:rPr>
                <w:rFonts w:ascii="Comic Sans MS" w:hAnsi="Comic Sans MS"/>
              </w:rPr>
            </w:pPr>
            <w:r>
              <w:rPr>
                <w:rFonts w:ascii="Comic Sans MS" w:hAnsi="Comic Sans MS"/>
              </w:rPr>
              <w:t>Kingdom of God: What kind of king is Jesus?</w:t>
            </w:r>
          </w:p>
          <w:p w14:paraId="405913B6" w14:textId="77777777" w:rsidR="0088509C" w:rsidRDefault="0088509C" w:rsidP="00F9267B">
            <w:pPr>
              <w:rPr>
                <w:rFonts w:ascii="Comic Sans MS" w:hAnsi="Comic Sans MS"/>
              </w:rPr>
            </w:pPr>
          </w:p>
          <w:p w14:paraId="7C0EFA68" w14:textId="06A69970" w:rsidR="001D3649" w:rsidRPr="003F1A7C" w:rsidRDefault="00F9267B" w:rsidP="00F9267B">
            <w:pPr>
              <w:rPr>
                <w:rFonts w:ascii="Comic Sans MS" w:hAnsi="Comic Sans MS"/>
                <w:bCs/>
              </w:rPr>
            </w:pPr>
            <w:r w:rsidRPr="003F1A7C">
              <w:rPr>
                <w:rFonts w:ascii="Comic Sans MS" w:hAnsi="Comic Sans MS"/>
              </w:rPr>
              <w:t>How do people express their spiritual ideas through the arts?</w:t>
            </w:r>
          </w:p>
        </w:tc>
      </w:tr>
      <w:tr w:rsidR="001D3649" w:rsidRPr="00647821" w14:paraId="658EDD38" w14:textId="77777777" w:rsidTr="001D1FB2">
        <w:trPr>
          <w:trHeight w:val="203"/>
        </w:trPr>
        <w:tc>
          <w:tcPr>
            <w:tcW w:w="2264" w:type="dxa"/>
            <w:vMerge/>
            <w:shd w:val="clear" w:color="auto" w:fill="FFFFFF" w:themeFill="background1"/>
          </w:tcPr>
          <w:p w14:paraId="2D3DF4C8" w14:textId="77777777" w:rsidR="001D3649" w:rsidRPr="00647821" w:rsidRDefault="001D3649" w:rsidP="00BC6C04">
            <w:pPr>
              <w:pStyle w:val="ListParagraph"/>
              <w:numPr>
                <w:ilvl w:val="0"/>
                <w:numId w:val="3"/>
              </w:numPr>
              <w:ind w:left="142" w:hanging="142"/>
              <w:rPr>
                <w:rFonts w:ascii="Comic Sans MS" w:hAnsi="Comic Sans MS"/>
                <w:bCs/>
              </w:rPr>
            </w:pPr>
          </w:p>
        </w:tc>
        <w:tc>
          <w:tcPr>
            <w:tcW w:w="4530" w:type="dxa"/>
            <w:gridSpan w:val="3"/>
            <w:shd w:val="clear" w:color="auto" w:fill="5F5F5F" w:themeFill="accent5"/>
            <w:vAlign w:val="center"/>
          </w:tcPr>
          <w:p w14:paraId="3CE4791E" w14:textId="77777777" w:rsidR="001D3649" w:rsidRPr="00A136CD" w:rsidRDefault="001D3649" w:rsidP="001D3649">
            <w:pPr>
              <w:ind w:right="-87"/>
              <w:jc w:val="center"/>
              <w:rPr>
                <w:rFonts w:ascii="Comic Sans MS" w:hAnsi="Comic Sans MS"/>
                <w:b/>
                <w:color w:val="FFFFFF" w:themeColor="background1"/>
                <w:sz w:val="24"/>
                <w:szCs w:val="24"/>
              </w:rPr>
            </w:pPr>
            <w:r w:rsidRPr="00A136CD">
              <w:rPr>
                <w:rFonts w:ascii="Comic Sans MS" w:hAnsi="Comic Sans MS"/>
                <w:b/>
                <w:color w:val="FF0000"/>
                <w:sz w:val="24"/>
                <w:szCs w:val="24"/>
                <w:highlight w:val="lightGray"/>
              </w:rPr>
              <w:t>Online Safety</w:t>
            </w:r>
          </w:p>
        </w:tc>
        <w:tc>
          <w:tcPr>
            <w:tcW w:w="2264" w:type="dxa"/>
            <w:gridSpan w:val="2"/>
            <w:vMerge/>
            <w:shd w:val="clear" w:color="auto" w:fill="FFFFFF" w:themeFill="background1"/>
          </w:tcPr>
          <w:p w14:paraId="24075349" w14:textId="77777777" w:rsidR="001D3649" w:rsidRPr="00647821" w:rsidRDefault="001D3649" w:rsidP="00BC6C04">
            <w:pPr>
              <w:pStyle w:val="ListParagraph"/>
              <w:numPr>
                <w:ilvl w:val="0"/>
                <w:numId w:val="2"/>
              </w:numPr>
              <w:tabs>
                <w:tab w:val="left" w:pos="11482"/>
              </w:tabs>
              <w:ind w:left="155" w:hanging="155"/>
              <w:rPr>
                <w:rFonts w:ascii="Comic Sans MS" w:hAnsi="Comic Sans MS"/>
                <w:bCs/>
              </w:rPr>
            </w:pPr>
          </w:p>
        </w:tc>
        <w:tc>
          <w:tcPr>
            <w:tcW w:w="2265" w:type="dxa"/>
            <w:vMerge/>
            <w:shd w:val="clear" w:color="auto" w:fill="FFFFFF" w:themeFill="background1"/>
          </w:tcPr>
          <w:p w14:paraId="4812D3C3" w14:textId="77777777" w:rsidR="001D3649" w:rsidRPr="00647821" w:rsidRDefault="001D3649" w:rsidP="00BC6C04">
            <w:pPr>
              <w:pStyle w:val="ListParagraph"/>
              <w:numPr>
                <w:ilvl w:val="0"/>
                <w:numId w:val="2"/>
              </w:numPr>
              <w:ind w:left="159" w:hanging="159"/>
              <w:rPr>
                <w:rFonts w:ascii="Comic Sans MS" w:hAnsi="Comic Sans MS"/>
                <w:bCs/>
              </w:rPr>
            </w:pPr>
          </w:p>
        </w:tc>
        <w:tc>
          <w:tcPr>
            <w:tcW w:w="2265" w:type="dxa"/>
            <w:vMerge/>
            <w:shd w:val="clear" w:color="auto" w:fill="FFFFFF" w:themeFill="background1"/>
          </w:tcPr>
          <w:p w14:paraId="1552BB2E" w14:textId="77777777" w:rsidR="001D3649" w:rsidRPr="00647821" w:rsidRDefault="001D3649" w:rsidP="00BC6C04">
            <w:pPr>
              <w:pStyle w:val="ListParagraph"/>
              <w:numPr>
                <w:ilvl w:val="0"/>
                <w:numId w:val="1"/>
              </w:numPr>
              <w:ind w:left="162" w:hanging="162"/>
              <w:rPr>
                <w:rFonts w:ascii="Comic Sans MS" w:hAnsi="Comic Sans MS"/>
                <w:bCs/>
              </w:rPr>
            </w:pPr>
          </w:p>
        </w:tc>
        <w:tc>
          <w:tcPr>
            <w:tcW w:w="2264" w:type="dxa"/>
            <w:gridSpan w:val="3"/>
            <w:vMerge/>
            <w:shd w:val="clear" w:color="auto" w:fill="FFFFFF" w:themeFill="background1"/>
          </w:tcPr>
          <w:p w14:paraId="21E3974C" w14:textId="77777777" w:rsidR="001D3649" w:rsidRPr="00647821" w:rsidRDefault="001D3649" w:rsidP="00BC6C04">
            <w:pPr>
              <w:rPr>
                <w:rFonts w:ascii="Comic Sans MS" w:hAnsi="Comic Sans MS"/>
                <w:bCs/>
              </w:rPr>
            </w:pPr>
          </w:p>
        </w:tc>
        <w:tc>
          <w:tcPr>
            <w:tcW w:w="2265" w:type="dxa"/>
            <w:vMerge/>
            <w:shd w:val="clear" w:color="auto" w:fill="FFFFFF" w:themeFill="background1"/>
          </w:tcPr>
          <w:p w14:paraId="3330124E" w14:textId="77777777" w:rsidR="001D3649" w:rsidRPr="00647821" w:rsidRDefault="001D3649" w:rsidP="00BC6C04">
            <w:pPr>
              <w:pStyle w:val="ListParagraph"/>
              <w:numPr>
                <w:ilvl w:val="0"/>
                <w:numId w:val="1"/>
              </w:numPr>
              <w:ind w:left="171" w:hanging="171"/>
              <w:rPr>
                <w:rFonts w:ascii="Comic Sans MS" w:hAnsi="Comic Sans MS"/>
                <w:b/>
                <w:bCs/>
              </w:rPr>
            </w:pPr>
          </w:p>
        </w:tc>
        <w:tc>
          <w:tcPr>
            <w:tcW w:w="2265" w:type="dxa"/>
            <w:gridSpan w:val="2"/>
            <w:vMerge/>
            <w:shd w:val="clear" w:color="auto" w:fill="FFFFFF" w:themeFill="background1"/>
          </w:tcPr>
          <w:p w14:paraId="563B100E" w14:textId="77777777" w:rsidR="001D3649" w:rsidRPr="00647821" w:rsidRDefault="001D3649" w:rsidP="00BC6C04">
            <w:pPr>
              <w:pStyle w:val="ListParagraph"/>
              <w:numPr>
                <w:ilvl w:val="0"/>
                <w:numId w:val="1"/>
              </w:numPr>
              <w:tabs>
                <w:tab w:val="left" w:pos="11482"/>
              </w:tabs>
              <w:ind w:left="175" w:hanging="175"/>
              <w:rPr>
                <w:rFonts w:ascii="Comic Sans MS" w:hAnsi="Comic Sans MS"/>
                <w:bCs/>
              </w:rPr>
            </w:pPr>
          </w:p>
        </w:tc>
        <w:tc>
          <w:tcPr>
            <w:tcW w:w="2293" w:type="dxa"/>
            <w:vMerge/>
            <w:shd w:val="clear" w:color="auto" w:fill="FFFFFF" w:themeFill="background1"/>
          </w:tcPr>
          <w:p w14:paraId="32E3BB22" w14:textId="77777777" w:rsidR="001D3649" w:rsidRPr="00647821" w:rsidRDefault="001D3649" w:rsidP="00BC6C04">
            <w:pPr>
              <w:pStyle w:val="ListParagraph"/>
              <w:numPr>
                <w:ilvl w:val="0"/>
                <w:numId w:val="1"/>
              </w:numPr>
              <w:ind w:left="179" w:hanging="179"/>
              <w:rPr>
                <w:rFonts w:ascii="Comic Sans MS" w:hAnsi="Comic Sans MS"/>
                <w:bCs/>
              </w:rPr>
            </w:pPr>
          </w:p>
        </w:tc>
      </w:tr>
      <w:tr w:rsidR="001D3649" w:rsidRPr="00647821" w14:paraId="006C264A" w14:textId="77777777" w:rsidTr="001D1FB2">
        <w:trPr>
          <w:trHeight w:val="408"/>
        </w:trPr>
        <w:tc>
          <w:tcPr>
            <w:tcW w:w="2264" w:type="dxa"/>
            <w:vMerge/>
            <w:shd w:val="clear" w:color="auto" w:fill="FFFFFF" w:themeFill="background1"/>
          </w:tcPr>
          <w:p w14:paraId="34C98D54" w14:textId="77777777" w:rsidR="001D3649" w:rsidRPr="00647821" w:rsidRDefault="001D3649" w:rsidP="00BC6C04">
            <w:pPr>
              <w:pStyle w:val="ListParagraph"/>
              <w:numPr>
                <w:ilvl w:val="0"/>
                <w:numId w:val="3"/>
              </w:numPr>
              <w:ind w:left="142" w:hanging="142"/>
              <w:rPr>
                <w:rFonts w:ascii="Comic Sans MS" w:hAnsi="Comic Sans MS"/>
                <w:bCs/>
              </w:rPr>
            </w:pPr>
          </w:p>
        </w:tc>
        <w:tc>
          <w:tcPr>
            <w:tcW w:w="4530" w:type="dxa"/>
            <w:gridSpan w:val="3"/>
            <w:shd w:val="clear" w:color="auto" w:fill="FFFFFF" w:themeFill="background1"/>
          </w:tcPr>
          <w:p w14:paraId="333F9D24" w14:textId="0914CDF6" w:rsidR="00BB5FD9" w:rsidRDefault="00DF1B68" w:rsidP="00BB5FD9">
            <w:pPr>
              <w:ind w:right="-87"/>
              <w:rPr>
                <w:rFonts w:ascii="Comic Sans MS" w:hAnsi="Comic Sans MS"/>
                <w:b/>
                <w:bCs/>
              </w:rPr>
            </w:pPr>
            <w:r w:rsidRPr="003F1A7C">
              <w:rPr>
                <w:rFonts w:ascii="Comic Sans MS" w:hAnsi="Comic Sans MS"/>
                <w:b/>
                <w:bCs/>
              </w:rPr>
              <w:t>Scheme:</w:t>
            </w:r>
            <w:r w:rsidR="0089523A">
              <w:rPr>
                <w:rFonts w:ascii="Comic Sans MS" w:hAnsi="Comic Sans MS"/>
                <w:b/>
                <w:bCs/>
              </w:rPr>
              <w:t xml:space="preserve"> Project</w:t>
            </w:r>
            <w:r w:rsidRPr="003F1A7C">
              <w:rPr>
                <w:rFonts w:ascii="Comic Sans MS" w:hAnsi="Comic Sans MS"/>
                <w:b/>
                <w:bCs/>
              </w:rPr>
              <w:t xml:space="preserve"> </w:t>
            </w:r>
            <w:r w:rsidR="0089523A">
              <w:rPr>
                <w:rFonts w:ascii="Comic Sans MS" w:hAnsi="Comic Sans MS"/>
                <w:b/>
                <w:bCs/>
              </w:rPr>
              <w:t>Evolve</w:t>
            </w:r>
          </w:p>
          <w:p w14:paraId="4BF3693B" w14:textId="77777777" w:rsidR="0080098B" w:rsidRDefault="0080098B" w:rsidP="0080098B">
            <w:pPr>
              <w:pStyle w:val="ListParagraph"/>
              <w:numPr>
                <w:ilvl w:val="0"/>
                <w:numId w:val="29"/>
              </w:numPr>
              <w:spacing w:line="254" w:lineRule="auto"/>
              <w:ind w:right="-87"/>
              <w:rPr>
                <w:rFonts w:ascii="Comic Sans MS" w:hAnsi="Comic Sans MS"/>
                <w:bCs/>
                <w:sz w:val="16"/>
                <w:szCs w:val="16"/>
              </w:rPr>
            </w:pPr>
            <w:r>
              <w:rPr>
                <w:rFonts w:ascii="Comic Sans MS" w:hAnsi="Comic Sans MS"/>
                <w:bCs/>
                <w:sz w:val="16"/>
                <w:szCs w:val="16"/>
              </w:rPr>
              <w:t>Self-image and identity</w:t>
            </w:r>
          </w:p>
          <w:p w14:paraId="5418CA0F" w14:textId="77777777" w:rsidR="0080098B" w:rsidRDefault="0080098B" w:rsidP="0080098B">
            <w:pPr>
              <w:pStyle w:val="ListParagraph"/>
              <w:numPr>
                <w:ilvl w:val="0"/>
                <w:numId w:val="29"/>
              </w:numPr>
              <w:spacing w:line="254" w:lineRule="auto"/>
              <w:ind w:right="-87"/>
              <w:rPr>
                <w:rFonts w:ascii="Comic Sans MS" w:hAnsi="Comic Sans MS"/>
                <w:bCs/>
                <w:sz w:val="16"/>
                <w:szCs w:val="16"/>
              </w:rPr>
            </w:pPr>
            <w:r>
              <w:rPr>
                <w:rFonts w:ascii="Comic Sans MS" w:hAnsi="Comic Sans MS"/>
                <w:bCs/>
                <w:sz w:val="16"/>
                <w:szCs w:val="16"/>
              </w:rPr>
              <w:t>Online Relationships</w:t>
            </w:r>
          </w:p>
          <w:p w14:paraId="560C822E" w14:textId="77777777" w:rsidR="0080098B" w:rsidRDefault="0080098B" w:rsidP="0080098B">
            <w:pPr>
              <w:pStyle w:val="ListParagraph"/>
              <w:numPr>
                <w:ilvl w:val="0"/>
                <w:numId w:val="29"/>
              </w:numPr>
              <w:spacing w:line="254" w:lineRule="auto"/>
              <w:ind w:right="-87"/>
              <w:rPr>
                <w:rFonts w:ascii="Comic Sans MS" w:hAnsi="Comic Sans MS"/>
                <w:bCs/>
                <w:sz w:val="16"/>
                <w:szCs w:val="16"/>
              </w:rPr>
            </w:pPr>
            <w:r>
              <w:rPr>
                <w:rFonts w:ascii="Comic Sans MS" w:hAnsi="Comic Sans MS"/>
                <w:bCs/>
                <w:sz w:val="16"/>
                <w:szCs w:val="16"/>
              </w:rPr>
              <w:t>Online Reputation</w:t>
            </w:r>
          </w:p>
          <w:p w14:paraId="38EB0BA8" w14:textId="77777777" w:rsidR="0080098B" w:rsidRDefault="0080098B" w:rsidP="0080098B">
            <w:pPr>
              <w:pStyle w:val="ListParagraph"/>
              <w:numPr>
                <w:ilvl w:val="0"/>
                <w:numId w:val="29"/>
              </w:numPr>
              <w:spacing w:line="254" w:lineRule="auto"/>
              <w:ind w:right="-87"/>
              <w:rPr>
                <w:rFonts w:ascii="Comic Sans MS" w:hAnsi="Comic Sans MS"/>
                <w:bCs/>
                <w:sz w:val="16"/>
                <w:szCs w:val="16"/>
              </w:rPr>
            </w:pPr>
            <w:r>
              <w:rPr>
                <w:rFonts w:ascii="Comic Sans MS" w:hAnsi="Comic Sans MS"/>
                <w:bCs/>
                <w:sz w:val="16"/>
                <w:szCs w:val="16"/>
              </w:rPr>
              <w:t>Online Bullying</w:t>
            </w:r>
          </w:p>
          <w:p w14:paraId="2C2B09EB" w14:textId="77777777" w:rsidR="0080098B" w:rsidRDefault="0080098B" w:rsidP="0080098B">
            <w:pPr>
              <w:pStyle w:val="ListParagraph"/>
              <w:numPr>
                <w:ilvl w:val="0"/>
                <w:numId w:val="29"/>
              </w:numPr>
              <w:spacing w:line="254" w:lineRule="auto"/>
              <w:ind w:right="-87"/>
              <w:rPr>
                <w:rFonts w:ascii="Comic Sans MS" w:hAnsi="Comic Sans MS"/>
                <w:bCs/>
                <w:sz w:val="16"/>
                <w:szCs w:val="16"/>
              </w:rPr>
            </w:pPr>
            <w:r>
              <w:rPr>
                <w:rFonts w:ascii="Comic Sans MS" w:hAnsi="Comic Sans MS"/>
                <w:bCs/>
                <w:sz w:val="16"/>
                <w:szCs w:val="16"/>
              </w:rPr>
              <w:t>Managing Online Information</w:t>
            </w:r>
          </w:p>
          <w:p w14:paraId="0A2846B4" w14:textId="77777777" w:rsidR="0080098B" w:rsidRDefault="0080098B" w:rsidP="0080098B">
            <w:pPr>
              <w:pStyle w:val="ListParagraph"/>
              <w:numPr>
                <w:ilvl w:val="0"/>
                <w:numId w:val="29"/>
              </w:numPr>
              <w:spacing w:line="254" w:lineRule="auto"/>
              <w:ind w:right="-87"/>
              <w:rPr>
                <w:rFonts w:ascii="Comic Sans MS" w:hAnsi="Comic Sans MS"/>
                <w:bCs/>
                <w:sz w:val="16"/>
                <w:szCs w:val="16"/>
              </w:rPr>
            </w:pPr>
            <w:r>
              <w:rPr>
                <w:rFonts w:ascii="Comic Sans MS" w:hAnsi="Comic Sans MS"/>
                <w:bCs/>
                <w:sz w:val="16"/>
                <w:szCs w:val="16"/>
              </w:rPr>
              <w:t>Health, well-being and lifestyle</w:t>
            </w:r>
          </w:p>
          <w:p w14:paraId="2D6AD85F" w14:textId="312D16C1" w:rsidR="00A404D7" w:rsidRPr="0080098B" w:rsidRDefault="0080098B" w:rsidP="0080098B">
            <w:pPr>
              <w:pStyle w:val="ListParagraph"/>
              <w:numPr>
                <w:ilvl w:val="0"/>
                <w:numId w:val="29"/>
              </w:numPr>
              <w:spacing w:line="254" w:lineRule="auto"/>
              <w:ind w:right="-87"/>
              <w:rPr>
                <w:rFonts w:ascii="Comic Sans MS" w:hAnsi="Comic Sans MS"/>
                <w:bCs/>
                <w:sz w:val="16"/>
                <w:szCs w:val="16"/>
              </w:rPr>
            </w:pPr>
            <w:r>
              <w:rPr>
                <w:rFonts w:ascii="Comic Sans MS" w:hAnsi="Comic Sans MS"/>
                <w:bCs/>
                <w:sz w:val="16"/>
                <w:szCs w:val="16"/>
              </w:rPr>
              <w:t>Privacy and security</w:t>
            </w:r>
            <w:bookmarkStart w:id="0" w:name="_GoBack"/>
            <w:bookmarkEnd w:id="0"/>
          </w:p>
        </w:tc>
        <w:tc>
          <w:tcPr>
            <w:tcW w:w="2264" w:type="dxa"/>
            <w:gridSpan w:val="2"/>
            <w:vMerge/>
            <w:shd w:val="clear" w:color="auto" w:fill="FFFFFF" w:themeFill="background1"/>
          </w:tcPr>
          <w:p w14:paraId="76FB92D8" w14:textId="77777777" w:rsidR="001D3649" w:rsidRPr="00647821" w:rsidRDefault="001D3649" w:rsidP="00BC6C04">
            <w:pPr>
              <w:pStyle w:val="ListParagraph"/>
              <w:numPr>
                <w:ilvl w:val="0"/>
                <w:numId w:val="2"/>
              </w:numPr>
              <w:tabs>
                <w:tab w:val="left" w:pos="11482"/>
              </w:tabs>
              <w:ind w:left="155" w:hanging="155"/>
              <w:rPr>
                <w:rFonts w:ascii="Comic Sans MS" w:hAnsi="Comic Sans MS"/>
                <w:bCs/>
              </w:rPr>
            </w:pPr>
          </w:p>
        </w:tc>
        <w:tc>
          <w:tcPr>
            <w:tcW w:w="2265" w:type="dxa"/>
            <w:vMerge/>
            <w:shd w:val="clear" w:color="auto" w:fill="FFFFFF" w:themeFill="background1"/>
          </w:tcPr>
          <w:p w14:paraId="2C3D5C9C" w14:textId="77777777" w:rsidR="001D3649" w:rsidRPr="00647821" w:rsidRDefault="001D3649" w:rsidP="00BC6C04">
            <w:pPr>
              <w:pStyle w:val="ListParagraph"/>
              <w:numPr>
                <w:ilvl w:val="0"/>
                <w:numId w:val="2"/>
              </w:numPr>
              <w:ind w:left="159" w:hanging="159"/>
              <w:rPr>
                <w:rFonts w:ascii="Comic Sans MS" w:hAnsi="Comic Sans MS"/>
                <w:bCs/>
              </w:rPr>
            </w:pPr>
          </w:p>
        </w:tc>
        <w:tc>
          <w:tcPr>
            <w:tcW w:w="2265" w:type="dxa"/>
            <w:vMerge/>
            <w:shd w:val="clear" w:color="auto" w:fill="FFFFFF" w:themeFill="background1"/>
          </w:tcPr>
          <w:p w14:paraId="49169521" w14:textId="77777777" w:rsidR="001D3649" w:rsidRPr="00647821" w:rsidRDefault="001D3649" w:rsidP="00BC6C04">
            <w:pPr>
              <w:pStyle w:val="ListParagraph"/>
              <w:numPr>
                <w:ilvl w:val="0"/>
                <w:numId w:val="1"/>
              </w:numPr>
              <w:ind w:left="162" w:hanging="162"/>
              <w:rPr>
                <w:rFonts w:ascii="Comic Sans MS" w:hAnsi="Comic Sans MS"/>
                <w:bCs/>
              </w:rPr>
            </w:pPr>
          </w:p>
        </w:tc>
        <w:tc>
          <w:tcPr>
            <w:tcW w:w="2264" w:type="dxa"/>
            <w:gridSpan w:val="3"/>
            <w:vMerge/>
            <w:shd w:val="clear" w:color="auto" w:fill="FFFFFF" w:themeFill="background1"/>
          </w:tcPr>
          <w:p w14:paraId="0263DF45" w14:textId="77777777" w:rsidR="001D3649" w:rsidRPr="00647821" w:rsidRDefault="001D3649" w:rsidP="00BC6C04">
            <w:pPr>
              <w:rPr>
                <w:rFonts w:ascii="Comic Sans MS" w:hAnsi="Comic Sans MS"/>
                <w:bCs/>
              </w:rPr>
            </w:pPr>
          </w:p>
        </w:tc>
        <w:tc>
          <w:tcPr>
            <w:tcW w:w="2265" w:type="dxa"/>
            <w:vMerge/>
            <w:shd w:val="clear" w:color="auto" w:fill="FFFFFF" w:themeFill="background1"/>
          </w:tcPr>
          <w:p w14:paraId="4C790A18" w14:textId="77777777" w:rsidR="001D3649" w:rsidRPr="00647821" w:rsidRDefault="001D3649" w:rsidP="00BC6C04">
            <w:pPr>
              <w:pStyle w:val="ListParagraph"/>
              <w:numPr>
                <w:ilvl w:val="0"/>
                <w:numId w:val="1"/>
              </w:numPr>
              <w:ind w:left="171" w:hanging="171"/>
              <w:rPr>
                <w:rFonts w:ascii="Comic Sans MS" w:hAnsi="Comic Sans MS"/>
                <w:b/>
                <w:bCs/>
              </w:rPr>
            </w:pPr>
          </w:p>
        </w:tc>
        <w:tc>
          <w:tcPr>
            <w:tcW w:w="2265" w:type="dxa"/>
            <w:gridSpan w:val="2"/>
            <w:vMerge/>
            <w:shd w:val="clear" w:color="auto" w:fill="FFFFFF" w:themeFill="background1"/>
          </w:tcPr>
          <w:p w14:paraId="5A85251E" w14:textId="77777777" w:rsidR="001D3649" w:rsidRPr="00647821" w:rsidRDefault="001D3649" w:rsidP="00BC6C04">
            <w:pPr>
              <w:pStyle w:val="ListParagraph"/>
              <w:numPr>
                <w:ilvl w:val="0"/>
                <w:numId w:val="1"/>
              </w:numPr>
              <w:tabs>
                <w:tab w:val="left" w:pos="11482"/>
              </w:tabs>
              <w:ind w:left="175" w:hanging="175"/>
              <w:rPr>
                <w:rFonts w:ascii="Comic Sans MS" w:hAnsi="Comic Sans MS"/>
                <w:bCs/>
              </w:rPr>
            </w:pPr>
          </w:p>
        </w:tc>
        <w:tc>
          <w:tcPr>
            <w:tcW w:w="2293" w:type="dxa"/>
            <w:vMerge/>
            <w:shd w:val="clear" w:color="auto" w:fill="FFFFFF" w:themeFill="background1"/>
          </w:tcPr>
          <w:p w14:paraId="40EDDE0B" w14:textId="77777777" w:rsidR="001D3649" w:rsidRPr="00647821" w:rsidRDefault="001D3649" w:rsidP="00BC6C04">
            <w:pPr>
              <w:pStyle w:val="ListParagraph"/>
              <w:numPr>
                <w:ilvl w:val="0"/>
                <w:numId w:val="1"/>
              </w:numPr>
              <w:ind w:left="179" w:hanging="179"/>
              <w:rPr>
                <w:rFonts w:ascii="Comic Sans MS" w:hAnsi="Comic Sans MS"/>
                <w:bCs/>
              </w:rPr>
            </w:pPr>
          </w:p>
        </w:tc>
      </w:tr>
    </w:tbl>
    <w:p w14:paraId="500593A3" w14:textId="77777777" w:rsidR="00C801A9" w:rsidRPr="00647821" w:rsidRDefault="00C801A9" w:rsidP="001D3649">
      <w:pPr>
        <w:tabs>
          <w:tab w:val="left" w:pos="11482"/>
        </w:tabs>
        <w:spacing w:after="0" w:line="240" w:lineRule="auto"/>
      </w:pPr>
    </w:p>
    <w:sectPr w:rsidR="00C801A9" w:rsidRPr="00647821" w:rsidSect="00F510DE">
      <w:pgSz w:w="23811" w:h="16838" w:orient="landscape" w:code="8"/>
      <w:pgMar w:top="426" w:right="56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LTStd-Roman">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3F3"/>
    <w:multiLevelType w:val="hybridMultilevel"/>
    <w:tmpl w:val="3B70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87ED0"/>
    <w:multiLevelType w:val="hybridMultilevel"/>
    <w:tmpl w:val="5AA4C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D0EC7"/>
    <w:multiLevelType w:val="hybridMultilevel"/>
    <w:tmpl w:val="DD28C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015B03"/>
    <w:multiLevelType w:val="hybridMultilevel"/>
    <w:tmpl w:val="DF5A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07E0A"/>
    <w:multiLevelType w:val="hybridMultilevel"/>
    <w:tmpl w:val="35A09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1022CE"/>
    <w:multiLevelType w:val="hybridMultilevel"/>
    <w:tmpl w:val="EE888C58"/>
    <w:lvl w:ilvl="0" w:tplc="3530CB3E">
      <w:numFmt w:val="bullet"/>
      <w:lvlText w:val="•"/>
      <w:lvlJc w:val="left"/>
      <w:pPr>
        <w:ind w:left="1127" w:hanging="720"/>
      </w:pPr>
      <w:rPr>
        <w:rFonts w:ascii="Comic Sans MS" w:eastAsiaTheme="minorHAnsi" w:hAnsi="Comic Sans MS" w:cstheme="minorBidi" w:hint="default"/>
        <w:b/>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147A419C"/>
    <w:multiLevelType w:val="hybridMultilevel"/>
    <w:tmpl w:val="5316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94C1E"/>
    <w:multiLevelType w:val="hybridMultilevel"/>
    <w:tmpl w:val="B77C7EA0"/>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E2D86"/>
    <w:multiLevelType w:val="hybridMultilevel"/>
    <w:tmpl w:val="8A6002B6"/>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F293E"/>
    <w:multiLevelType w:val="hybridMultilevel"/>
    <w:tmpl w:val="9CA03D64"/>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B52D5"/>
    <w:multiLevelType w:val="hybridMultilevel"/>
    <w:tmpl w:val="6E8C591C"/>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E6BEF"/>
    <w:multiLevelType w:val="hybridMultilevel"/>
    <w:tmpl w:val="E30CEA2E"/>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5E19F4"/>
    <w:multiLevelType w:val="hybridMultilevel"/>
    <w:tmpl w:val="003A1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B7AC5"/>
    <w:multiLevelType w:val="hybridMultilevel"/>
    <w:tmpl w:val="E2E05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868C5"/>
    <w:multiLevelType w:val="hybridMultilevel"/>
    <w:tmpl w:val="4026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01D82"/>
    <w:multiLevelType w:val="hybridMultilevel"/>
    <w:tmpl w:val="C454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E0918"/>
    <w:multiLevelType w:val="hybridMultilevel"/>
    <w:tmpl w:val="0C1CE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3DD03D3"/>
    <w:multiLevelType w:val="hybridMultilevel"/>
    <w:tmpl w:val="DDC6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D48C0"/>
    <w:multiLevelType w:val="hybridMultilevel"/>
    <w:tmpl w:val="059A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667A2E"/>
    <w:multiLevelType w:val="hybridMultilevel"/>
    <w:tmpl w:val="3918AB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B8013D"/>
    <w:multiLevelType w:val="hybridMultilevel"/>
    <w:tmpl w:val="7410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A4DFB"/>
    <w:multiLevelType w:val="hybridMultilevel"/>
    <w:tmpl w:val="9F16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BA44E0"/>
    <w:multiLevelType w:val="hybridMultilevel"/>
    <w:tmpl w:val="31A28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668EE"/>
    <w:multiLevelType w:val="hybridMultilevel"/>
    <w:tmpl w:val="5B3EF396"/>
    <w:lvl w:ilvl="0" w:tplc="3530CB3E">
      <w:numFmt w:val="bullet"/>
      <w:lvlText w:val="•"/>
      <w:lvlJc w:val="left"/>
      <w:pPr>
        <w:ind w:left="1080" w:hanging="720"/>
      </w:pPr>
      <w:rPr>
        <w:rFonts w:ascii="Comic Sans MS" w:eastAsiaTheme="minorHAnsi" w:hAnsi="Comic Sans M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A3E60"/>
    <w:multiLevelType w:val="hybridMultilevel"/>
    <w:tmpl w:val="5E44F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EC697E"/>
    <w:multiLevelType w:val="hybridMultilevel"/>
    <w:tmpl w:val="A67A3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E8B5EAD"/>
    <w:multiLevelType w:val="multilevel"/>
    <w:tmpl w:val="D36E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23380A"/>
    <w:multiLevelType w:val="hybridMultilevel"/>
    <w:tmpl w:val="167AA332"/>
    <w:lvl w:ilvl="0" w:tplc="08090001">
      <w:start w:val="1"/>
      <w:numFmt w:val="bullet"/>
      <w:lvlText w:val=""/>
      <w:lvlJc w:val="left"/>
      <w:pPr>
        <w:ind w:left="903" w:hanging="360"/>
      </w:pPr>
      <w:rPr>
        <w:rFonts w:ascii="Symbol" w:hAnsi="Symbol" w:hint="default"/>
      </w:rPr>
    </w:lvl>
    <w:lvl w:ilvl="1" w:tplc="08090003" w:tentative="1">
      <w:start w:val="1"/>
      <w:numFmt w:val="bullet"/>
      <w:lvlText w:val="o"/>
      <w:lvlJc w:val="left"/>
      <w:pPr>
        <w:ind w:left="1623" w:hanging="360"/>
      </w:pPr>
      <w:rPr>
        <w:rFonts w:ascii="Courier New" w:hAnsi="Courier New" w:cs="Courier New" w:hint="default"/>
      </w:rPr>
    </w:lvl>
    <w:lvl w:ilvl="2" w:tplc="08090005" w:tentative="1">
      <w:start w:val="1"/>
      <w:numFmt w:val="bullet"/>
      <w:lvlText w:val=""/>
      <w:lvlJc w:val="left"/>
      <w:pPr>
        <w:ind w:left="2343" w:hanging="360"/>
      </w:pPr>
      <w:rPr>
        <w:rFonts w:ascii="Wingdings" w:hAnsi="Wingdings" w:hint="default"/>
      </w:rPr>
    </w:lvl>
    <w:lvl w:ilvl="3" w:tplc="08090001" w:tentative="1">
      <w:start w:val="1"/>
      <w:numFmt w:val="bullet"/>
      <w:lvlText w:val=""/>
      <w:lvlJc w:val="left"/>
      <w:pPr>
        <w:ind w:left="3063" w:hanging="360"/>
      </w:pPr>
      <w:rPr>
        <w:rFonts w:ascii="Symbol" w:hAnsi="Symbol" w:hint="default"/>
      </w:rPr>
    </w:lvl>
    <w:lvl w:ilvl="4" w:tplc="08090003" w:tentative="1">
      <w:start w:val="1"/>
      <w:numFmt w:val="bullet"/>
      <w:lvlText w:val="o"/>
      <w:lvlJc w:val="left"/>
      <w:pPr>
        <w:ind w:left="3783" w:hanging="360"/>
      </w:pPr>
      <w:rPr>
        <w:rFonts w:ascii="Courier New" w:hAnsi="Courier New" w:cs="Courier New" w:hint="default"/>
      </w:rPr>
    </w:lvl>
    <w:lvl w:ilvl="5" w:tplc="08090005" w:tentative="1">
      <w:start w:val="1"/>
      <w:numFmt w:val="bullet"/>
      <w:lvlText w:val=""/>
      <w:lvlJc w:val="left"/>
      <w:pPr>
        <w:ind w:left="4503" w:hanging="360"/>
      </w:pPr>
      <w:rPr>
        <w:rFonts w:ascii="Wingdings" w:hAnsi="Wingdings" w:hint="default"/>
      </w:rPr>
    </w:lvl>
    <w:lvl w:ilvl="6" w:tplc="08090001" w:tentative="1">
      <w:start w:val="1"/>
      <w:numFmt w:val="bullet"/>
      <w:lvlText w:val=""/>
      <w:lvlJc w:val="left"/>
      <w:pPr>
        <w:ind w:left="5223" w:hanging="360"/>
      </w:pPr>
      <w:rPr>
        <w:rFonts w:ascii="Symbol" w:hAnsi="Symbol" w:hint="default"/>
      </w:rPr>
    </w:lvl>
    <w:lvl w:ilvl="7" w:tplc="08090003" w:tentative="1">
      <w:start w:val="1"/>
      <w:numFmt w:val="bullet"/>
      <w:lvlText w:val="o"/>
      <w:lvlJc w:val="left"/>
      <w:pPr>
        <w:ind w:left="5943" w:hanging="360"/>
      </w:pPr>
      <w:rPr>
        <w:rFonts w:ascii="Courier New" w:hAnsi="Courier New" w:cs="Courier New" w:hint="default"/>
      </w:rPr>
    </w:lvl>
    <w:lvl w:ilvl="8" w:tplc="08090005" w:tentative="1">
      <w:start w:val="1"/>
      <w:numFmt w:val="bullet"/>
      <w:lvlText w:val=""/>
      <w:lvlJc w:val="left"/>
      <w:pPr>
        <w:ind w:left="6663" w:hanging="360"/>
      </w:pPr>
      <w:rPr>
        <w:rFonts w:ascii="Wingdings" w:hAnsi="Wingdings" w:hint="default"/>
      </w:rPr>
    </w:lvl>
  </w:abstractNum>
  <w:num w:numId="1">
    <w:abstractNumId w:val="12"/>
  </w:num>
  <w:num w:numId="2">
    <w:abstractNumId w:val="13"/>
  </w:num>
  <w:num w:numId="3">
    <w:abstractNumId w:val="1"/>
  </w:num>
  <w:num w:numId="4">
    <w:abstractNumId w:val="20"/>
  </w:num>
  <w:num w:numId="5">
    <w:abstractNumId w:val="21"/>
  </w:num>
  <w:num w:numId="6">
    <w:abstractNumId w:val="16"/>
  </w:num>
  <w:num w:numId="7">
    <w:abstractNumId w:val="19"/>
  </w:num>
  <w:num w:numId="8">
    <w:abstractNumId w:val="25"/>
  </w:num>
  <w:num w:numId="9">
    <w:abstractNumId w:val="4"/>
  </w:num>
  <w:num w:numId="10">
    <w:abstractNumId w:val="3"/>
  </w:num>
  <w:num w:numId="11">
    <w:abstractNumId w:val="15"/>
  </w:num>
  <w:num w:numId="12">
    <w:abstractNumId w:val="0"/>
  </w:num>
  <w:num w:numId="13">
    <w:abstractNumId w:val="6"/>
  </w:num>
  <w:num w:numId="14">
    <w:abstractNumId w:val="18"/>
  </w:num>
  <w:num w:numId="15">
    <w:abstractNumId w:val="27"/>
  </w:num>
  <w:num w:numId="16">
    <w:abstractNumId w:val="14"/>
  </w:num>
  <w:num w:numId="17">
    <w:abstractNumId w:val="22"/>
  </w:num>
  <w:num w:numId="18">
    <w:abstractNumId w:val="24"/>
  </w:num>
  <w:num w:numId="19">
    <w:abstractNumId w:val="8"/>
  </w:num>
  <w:num w:numId="20">
    <w:abstractNumId w:val="11"/>
  </w:num>
  <w:num w:numId="21">
    <w:abstractNumId w:val="9"/>
  </w:num>
  <w:num w:numId="22">
    <w:abstractNumId w:val="23"/>
  </w:num>
  <w:num w:numId="23">
    <w:abstractNumId w:val="7"/>
  </w:num>
  <w:num w:numId="24">
    <w:abstractNumId w:val="10"/>
  </w:num>
  <w:num w:numId="25">
    <w:abstractNumId w:val="5"/>
  </w:num>
  <w:num w:numId="26">
    <w:abstractNumId w:val="26"/>
  </w:num>
  <w:num w:numId="27">
    <w:abstractNumId w:val="2"/>
  </w:num>
  <w:num w:numId="28">
    <w:abstractNumId w:val="17"/>
  </w:num>
  <w:num w:numId="2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BE7"/>
    <w:rsid w:val="000005AB"/>
    <w:rsid w:val="00023B00"/>
    <w:rsid w:val="000519F4"/>
    <w:rsid w:val="00055AE6"/>
    <w:rsid w:val="00067D31"/>
    <w:rsid w:val="000A3725"/>
    <w:rsid w:val="000C7770"/>
    <w:rsid w:val="00111CA5"/>
    <w:rsid w:val="00133A9B"/>
    <w:rsid w:val="0015158D"/>
    <w:rsid w:val="001907E5"/>
    <w:rsid w:val="001A200F"/>
    <w:rsid w:val="001B6687"/>
    <w:rsid w:val="001B7961"/>
    <w:rsid w:val="001D0CA6"/>
    <w:rsid w:val="001D1FB2"/>
    <w:rsid w:val="001D3649"/>
    <w:rsid w:val="001E0359"/>
    <w:rsid w:val="002076E4"/>
    <w:rsid w:val="00251007"/>
    <w:rsid w:val="00260C02"/>
    <w:rsid w:val="00262888"/>
    <w:rsid w:val="00267773"/>
    <w:rsid w:val="002771F4"/>
    <w:rsid w:val="00292D94"/>
    <w:rsid w:val="002B2FCE"/>
    <w:rsid w:val="002C3D4F"/>
    <w:rsid w:val="00316C32"/>
    <w:rsid w:val="0035204B"/>
    <w:rsid w:val="00373F18"/>
    <w:rsid w:val="00383721"/>
    <w:rsid w:val="0039173C"/>
    <w:rsid w:val="003A3945"/>
    <w:rsid w:val="003D09AA"/>
    <w:rsid w:val="003E2DD3"/>
    <w:rsid w:val="003E7471"/>
    <w:rsid w:val="003F1A7C"/>
    <w:rsid w:val="00451804"/>
    <w:rsid w:val="00462A6D"/>
    <w:rsid w:val="00465238"/>
    <w:rsid w:val="00472D4F"/>
    <w:rsid w:val="004934EC"/>
    <w:rsid w:val="004A179A"/>
    <w:rsid w:val="004F1785"/>
    <w:rsid w:val="00507E79"/>
    <w:rsid w:val="005512A0"/>
    <w:rsid w:val="00551879"/>
    <w:rsid w:val="00557DB7"/>
    <w:rsid w:val="0057053E"/>
    <w:rsid w:val="00581ED7"/>
    <w:rsid w:val="00582775"/>
    <w:rsid w:val="00585A1F"/>
    <w:rsid w:val="005954DD"/>
    <w:rsid w:val="005B7BE7"/>
    <w:rsid w:val="005C1802"/>
    <w:rsid w:val="005E7FA8"/>
    <w:rsid w:val="005F0170"/>
    <w:rsid w:val="00641331"/>
    <w:rsid w:val="00647821"/>
    <w:rsid w:val="00651FBD"/>
    <w:rsid w:val="00652A51"/>
    <w:rsid w:val="00665045"/>
    <w:rsid w:val="00673165"/>
    <w:rsid w:val="00676F25"/>
    <w:rsid w:val="00677E0C"/>
    <w:rsid w:val="006804FA"/>
    <w:rsid w:val="00682E4D"/>
    <w:rsid w:val="00683652"/>
    <w:rsid w:val="006904D9"/>
    <w:rsid w:val="00692B92"/>
    <w:rsid w:val="00692EAE"/>
    <w:rsid w:val="006C07D0"/>
    <w:rsid w:val="006C376E"/>
    <w:rsid w:val="006D151A"/>
    <w:rsid w:val="007008A8"/>
    <w:rsid w:val="0070720E"/>
    <w:rsid w:val="00721CDA"/>
    <w:rsid w:val="007712F1"/>
    <w:rsid w:val="00784FC3"/>
    <w:rsid w:val="00792A0F"/>
    <w:rsid w:val="00796A4C"/>
    <w:rsid w:val="007B6377"/>
    <w:rsid w:val="007E004F"/>
    <w:rsid w:val="0080098B"/>
    <w:rsid w:val="00804495"/>
    <w:rsid w:val="00812823"/>
    <w:rsid w:val="00850775"/>
    <w:rsid w:val="00851258"/>
    <w:rsid w:val="00853489"/>
    <w:rsid w:val="00876749"/>
    <w:rsid w:val="00884DE2"/>
    <w:rsid w:val="0088509C"/>
    <w:rsid w:val="008851C3"/>
    <w:rsid w:val="00886A70"/>
    <w:rsid w:val="0089523A"/>
    <w:rsid w:val="008A4155"/>
    <w:rsid w:val="00904341"/>
    <w:rsid w:val="00913011"/>
    <w:rsid w:val="009142BC"/>
    <w:rsid w:val="009335C3"/>
    <w:rsid w:val="00942582"/>
    <w:rsid w:val="009475F5"/>
    <w:rsid w:val="009871BA"/>
    <w:rsid w:val="00992133"/>
    <w:rsid w:val="009E42C5"/>
    <w:rsid w:val="00A12F0D"/>
    <w:rsid w:val="00A136CD"/>
    <w:rsid w:val="00A323DD"/>
    <w:rsid w:val="00A404D7"/>
    <w:rsid w:val="00AB2541"/>
    <w:rsid w:val="00AC0EFC"/>
    <w:rsid w:val="00AD7FBA"/>
    <w:rsid w:val="00B343FA"/>
    <w:rsid w:val="00B62FE3"/>
    <w:rsid w:val="00B667D9"/>
    <w:rsid w:val="00B85FAD"/>
    <w:rsid w:val="00BA439B"/>
    <w:rsid w:val="00BB5FD9"/>
    <w:rsid w:val="00BC6C04"/>
    <w:rsid w:val="00C45FF3"/>
    <w:rsid w:val="00C801A9"/>
    <w:rsid w:val="00C823D7"/>
    <w:rsid w:val="00C95DCE"/>
    <w:rsid w:val="00C96048"/>
    <w:rsid w:val="00CC6771"/>
    <w:rsid w:val="00CE1071"/>
    <w:rsid w:val="00CF7B0D"/>
    <w:rsid w:val="00D10791"/>
    <w:rsid w:val="00D16E69"/>
    <w:rsid w:val="00D4568A"/>
    <w:rsid w:val="00D71921"/>
    <w:rsid w:val="00D72CE2"/>
    <w:rsid w:val="00DB0D3F"/>
    <w:rsid w:val="00DD0AAD"/>
    <w:rsid w:val="00DF1B68"/>
    <w:rsid w:val="00E10891"/>
    <w:rsid w:val="00E72CC0"/>
    <w:rsid w:val="00E7423B"/>
    <w:rsid w:val="00E84A72"/>
    <w:rsid w:val="00E92A92"/>
    <w:rsid w:val="00EA3EB7"/>
    <w:rsid w:val="00ED59A9"/>
    <w:rsid w:val="00F141D5"/>
    <w:rsid w:val="00F510DE"/>
    <w:rsid w:val="00F55A1E"/>
    <w:rsid w:val="00F57DF2"/>
    <w:rsid w:val="00F66805"/>
    <w:rsid w:val="00F8268A"/>
    <w:rsid w:val="00F9267B"/>
    <w:rsid w:val="00FB699C"/>
    <w:rsid w:val="00FD17AC"/>
    <w:rsid w:val="00FE47F6"/>
    <w:rsid w:val="00FF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1576"/>
  <w15:docId w15:val="{C1FF9FAF-BDC1-44C0-A41A-2862E62D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2541"/>
    <w:pPr>
      <w:spacing w:after="0" w:line="240" w:lineRule="auto"/>
    </w:pPr>
  </w:style>
  <w:style w:type="paragraph" w:styleId="BalloonText">
    <w:name w:val="Balloon Text"/>
    <w:basedOn w:val="Normal"/>
    <w:link w:val="BalloonTextChar"/>
    <w:uiPriority w:val="99"/>
    <w:semiHidden/>
    <w:unhideWhenUsed/>
    <w:rsid w:val="00665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045"/>
    <w:rPr>
      <w:rFonts w:ascii="Segoe UI" w:hAnsi="Segoe UI" w:cs="Segoe UI"/>
      <w:sz w:val="18"/>
      <w:szCs w:val="18"/>
    </w:rPr>
  </w:style>
  <w:style w:type="paragraph" w:styleId="ListParagraph">
    <w:name w:val="List Paragraph"/>
    <w:basedOn w:val="Normal"/>
    <w:uiPriority w:val="34"/>
    <w:qFormat/>
    <w:rsid w:val="00DB0D3F"/>
    <w:pPr>
      <w:ind w:left="720"/>
      <w:contextualSpacing/>
    </w:pPr>
  </w:style>
  <w:style w:type="paragraph" w:styleId="Header">
    <w:name w:val="header"/>
    <w:basedOn w:val="Normal"/>
    <w:link w:val="HeaderChar"/>
    <w:uiPriority w:val="99"/>
    <w:unhideWhenUsed/>
    <w:rsid w:val="00804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495"/>
  </w:style>
  <w:style w:type="paragraph" w:customStyle="1" w:styleId="TEXT">
    <w:name w:val="TEXT"/>
    <w:qFormat/>
    <w:rsid w:val="00876749"/>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616452">
      <w:bodyDiv w:val="1"/>
      <w:marLeft w:val="0"/>
      <w:marRight w:val="0"/>
      <w:marTop w:val="0"/>
      <w:marBottom w:val="0"/>
      <w:divBdr>
        <w:top w:val="none" w:sz="0" w:space="0" w:color="auto"/>
        <w:left w:val="none" w:sz="0" w:space="0" w:color="auto"/>
        <w:bottom w:val="none" w:sz="0" w:space="0" w:color="auto"/>
        <w:right w:val="none" w:sz="0" w:space="0" w:color="auto"/>
      </w:divBdr>
    </w:div>
    <w:div w:id="1163279494">
      <w:bodyDiv w:val="1"/>
      <w:marLeft w:val="0"/>
      <w:marRight w:val="0"/>
      <w:marTop w:val="0"/>
      <w:marBottom w:val="0"/>
      <w:divBdr>
        <w:top w:val="none" w:sz="0" w:space="0" w:color="auto"/>
        <w:left w:val="none" w:sz="0" w:space="0" w:color="auto"/>
        <w:bottom w:val="none" w:sz="0" w:space="0" w:color="auto"/>
        <w:right w:val="none" w:sz="0" w:space="0" w:color="auto"/>
      </w:divBdr>
    </w:div>
    <w:div w:id="19111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2210</Words>
  <Characters>12602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Stait</dc:creator>
  <cp:lastModifiedBy>Stuart Jones</cp:lastModifiedBy>
  <cp:revision>5</cp:revision>
  <cp:lastPrinted>2021-09-02T11:16:00Z</cp:lastPrinted>
  <dcterms:created xsi:type="dcterms:W3CDTF">2021-09-14T06:41:00Z</dcterms:created>
  <dcterms:modified xsi:type="dcterms:W3CDTF">2022-03-28T16:07:00Z</dcterms:modified>
</cp:coreProperties>
</file>